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8" w:rsidRPr="00A61818" w:rsidRDefault="00A61818" w:rsidP="00A61818">
      <w:pPr>
        <w:rPr>
          <w:rFonts w:ascii="Times New Roman" w:hAnsi="Times New Roman" w:cs="Times New Roman"/>
          <w:b/>
          <w:sz w:val="28"/>
        </w:rPr>
      </w:pPr>
      <w:r w:rsidRPr="00A61818">
        <w:rPr>
          <w:rFonts w:ascii="Times New Roman" w:hAnsi="Times New Roman" w:cs="Times New Roman"/>
          <w:b/>
          <w:sz w:val="28"/>
        </w:rPr>
        <w:t>Ханты-Мансийский автономный    округ - Югра</w:t>
      </w:r>
    </w:p>
    <w:p w:rsidR="00A61818" w:rsidRPr="00A61818" w:rsidRDefault="00A61818" w:rsidP="00A61818">
      <w:pPr>
        <w:rPr>
          <w:rFonts w:ascii="Times New Roman" w:hAnsi="Times New Roman" w:cs="Times New Roman"/>
          <w:b/>
          <w:sz w:val="28"/>
          <w:szCs w:val="24"/>
        </w:rPr>
      </w:pPr>
      <w:r w:rsidRPr="00A61818">
        <w:rPr>
          <w:rFonts w:ascii="Times New Roman" w:hAnsi="Times New Roman" w:cs="Times New Roman"/>
          <w:b/>
          <w:sz w:val="28"/>
          <w:szCs w:val="24"/>
        </w:rPr>
        <w:t>Тюменская область</w:t>
      </w:r>
    </w:p>
    <w:p w:rsidR="00A61818" w:rsidRPr="00A61818" w:rsidRDefault="00A61818" w:rsidP="00A61818">
      <w:pPr>
        <w:rPr>
          <w:rFonts w:ascii="Times New Roman" w:hAnsi="Times New Roman" w:cs="Times New Roman"/>
          <w:b/>
          <w:sz w:val="28"/>
          <w:szCs w:val="24"/>
        </w:rPr>
      </w:pPr>
      <w:r w:rsidRPr="00A61818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:rsidR="00A61818" w:rsidRPr="00A61818" w:rsidRDefault="00A61818" w:rsidP="00A61818">
      <w:pPr>
        <w:rPr>
          <w:rFonts w:ascii="Times New Roman" w:hAnsi="Times New Roman" w:cs="Times New Roman"/>
          <w:b/>
          <w:sz w:val="28"/>
          <w:szCs w:val="24"/>
        </w:rPr>
      </w:pPr>
      <w:r w:rsidRPr="00A61818">
        <w:rPr>
          <w:rFonts w:ascii="Times New Roman" w:hAnsi="Times New Roman" w:cs="Times New Roman"/>
          <w:b/>
          <w:sz w:val="28"/>
          <w:szCs w:val="24"/>
        </w:rPr>
        <w:t>Муниципальное  Образование</w:t>
      </w:r>
    </w:p>
    <w:p w:rsidR="00A61818" w:rsidRPr="00A61818" w:rsidRDefault="00A61818" w:rsidP="00A61818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A61818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</w:t>
      </w:r>
      <w:r w:rsidRPr="00A6181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61818">
        <w:rPr>
          <w:rFonts w:ascii="Times New Roman" w:hAnsi="Times New Roman" w:cs="Times New Roman"/>
          <w:b/>
          <w:bCs/>
          <w:sz w:val="36"/>
          <w:szCs w:val="24"/>
        </w:rPr>
        <w:t>Саранпауль</w:t>
      </w:r>
    </w:p>
    <w:p w:rsidR="00A61818" w:rsidRPr="00A61818" w:rsidRDefault="00A61818" w:rsidP="00A61818">
      <w:pPr>
        <w:rPr>
          <w:rFonts w:ascii="Times New Roman" w:hAnsi="Times New Roman" w:cs="Times New Roman"/>
          <w:sz w:val="28"/>
          <w:szCs w:val="24"/>
        </w:rPr>
      </w:pPr>
    </w:p>
    <w:p w:rsidR="00A61818" w:rsidRPr="00A61818" w:rsidRDefault="00A61818" w:rsidP="00A61818">
      <w:pPr>
        <w:rPr>
          <w:rFonts w:ascii="Times New Roman" w:hAnsi="Times New Roman" w:cs="Times New Roman"/>
          <w:b/>
          <w:sz w:val="44"/>
          <w:szCs w:val="24"/>
        </w:rPr>
      </w:pPr>
      <w:r w:rsidRPr="00A61818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A61818" w:rsidRDefault="00A61818" w:rsidP="00A618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1818" w:rsidRPr="00A61818" w:rsidRDefault="0056097C" w:rsidP="00A618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1BF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BFE">
        <w:rPr>
          <w:rFonts w:ascii="Times New Roman" w:hAnsi="Times New Roman" w:cs="Times New Roman"/>
          <w:sz w:val="28"/>
          <w:szCs w:val="28"/>
        </w:rPr>
        <w:t>01</w:t>
      </w:r>
      <w:r w:rsidR="00F23654">
        <w:rPr>
          <w:rFonts w:ascii="Times New Roman" w:hAnsi="Times New Roman" w:cs="Times New Roman"/>
          <w:sz w:val="28"/>
          <w:szCs w:val="28"/>
        </w:rPr>
        <w:t>.</w:t>
      </w:r>
      <w:r w:rsidR="007217F3">
        <w:rPr>
          <w:rFonts w:ascii="Times New Roman" w:hAnsi="Times New Roman" w:cs="Times New Roman"/>
          <w:sz w:val="28"/>
          <w:szCs w:val="28"/>
        </w:rPr>
        <w:t>202</w:t>
      </w:r>
      <w:r w:rsidR="00F6139B">
        <w:rPr>
          <w:rFonts w:ascii="Times New Roman" w:hAnsi="Times New Roman" w:cs="Times New Roman"/>
          <w:sz w:val="28"/>
          <w:szCs w:val="28"/>
        </w:rPr>
        <w:t>2</w:t>
      </w:r>
      <w:r w:rsidR="00A61818" w:rsidRPr="00A61818">
        <w:rPr>
          <w:rFonts w:ascii="Times New Roman" w:hAnsi="Times New Roman" w:cs="Times New Roman"/>
          <w:sz w:val="28"/>
          <w:szCs w:val="28"/>
        </w:rPr>
        <w:tab/>
      </w:r>
      <w:r w:rsidR="00A61818" w:rsidRPr="00A61818">
        <w:rPr>
          <w:rFonts w:ascii="Times New Roman" w:hAnsi="Times New Roman" w:cs="Times New Roman"/>
          <w:sz w:val="28"/>
          <w:szCs w:val="28"/>
        </w:rPr>
        <w:tab/>
      </w:r>
      <w:r w:rsidR="00A61818" w:rsidRPr="00A61818">
        <w:rPr>
          <w:rFonts w:ascii="Times New Roman" w:hAnsi="Times New Roman" w:cs="Times New Roman"/>
          <w:sz w:val="28"/>
          <w:szCs w:val="28"/>
        </w:rPr>
        <w:tab/>
      </w:r>
      <w:r w:rsidR="00A61818" w:rsidRPr="00A61818">
        <w:rPr>
          <w:rFonts w:ascii="Times New Roman" w:hAnsi="Times New Roman" w:cs="Times New Roman"/>
          <w:sz w:val="28"/>
          <w:szCs w:val="28"/>
        </w:rPr>
        <w:tab/>
      </w:r>
      <w:r w:rsidR="00A61818" w:rsidRPr="00A618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A61818">
        <w:rPr>
          <w:rFonts w:ascii="Times New Roman" w:hAnsi="Times New Roman" w:cs="Times New Roman"/>
          <w:sz w:val="28"/>
          <w:szCs w:val="28"/>
        </w:rPr>
        <w:tab/>
      </w:r>
      <w:r w:rsidR="00A61818">
        <w:rPr>
          <w:rFonts w:ascii="Times New Roman" w:hAnsi="Times New Roman" w:cs="Times New Roman"/>
          <w:sz w:val="28"/>
          <w:szCs w:val="28"/>
        </w:rPr>
        <w:tab/>
      </w:r>
      <w:r w:rsidR="00A61818" w:rsidRPr="00A61818">
        <w:rPr>
          <w:rFonts w:ascii="Times New Roman" w:hAnsi="Times New Roman" w:cs="Times New Roman"/>
          <w:sz w:val="28"/>
          <w:szCs w:val="28"/>
        </w:rPr>
        <w:t xml:space="preserve">№ </w:t>
      </w:r>
      <w:r w:rsidR="00201BFE">
        <w:rPr>
          <w:rFonts w:ascii="Times New Roman" w:hAnsi="Times New Roman" w:cs="Times New Roman"/>
          <w:sz w:val="28"/>
          <w:szCs w:val="28"/>
        </w:rPr>
        <w:t>11</w:t>
      </w:r>
    </w:p>
    <w:p w:rsidR="00A61818" w:rsidRPr="00A61818" w:rsidRDefault="00A61818" w:rsidP="00A61818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61818">
        <w:rPr>
          <w:rFonts w:ascii="Times New Roman" w:hAnsi="Times New Roman" w:cs="Times New Roman"/>
          <w:sz w:val="28"/>
          <w:szCs w:val="28"/>
        </w:rPr>
        <w:t>с. Саранпауль</w:t>
      </w:r>
    </w:p>
    <w:p w:rsidR="00DF4CB8" w:rsidRPr="001B0B6E" w:rsidRDefault="00C349A2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9A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Саранпауль </w:t>
      </w:r>
      <w:r w:rsidR="00D9027C">
        <w:rPr>
          <w:rFonts w:ascii="Times New Roman" w:hAnsi="Times New Roman" w:cs="Times New Roman"/>
          <w:bCs/>
          <w:sz w:val="28"/>
          <w:szCs w:val="28"/>
        </w:rPr>
        <w:t xml:space="preserve"> от 17.12.2018</w:t>
      </w:r>
      <w:r w:rsidRPr="00C34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27C" w:rsidRPr="00C349A2">
        <w:rPr>
          <w:rFonts w:ascii="Times New Roman" w:hAnsi="Times New Roman" w:cs="Times New Roman"/>
          <w:bCs/>
          <w:sz w:val="28"/>
          <w:szCs w:val="28"/>
        </w:rPr>
        <w:t>№</w:t>
      </w:r>
      <w:r w:rsidR="00D9027C">
        <w:rPr>
          <w:rFonts w:ascii="Times New Roman" w:hAnsi="Times New Roman" w:cs="Times New Roman"/>
          <w:bCs/>
          <w:sz w:val="28"/>
          <w:szCs w:val="28"/>
        </w:rPr>
        <w:t xml:space="preserve">111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F4CB8" w:rsidRPr="001B0B6E">
        <w:rPr>
          <w:rFonts w:ascii="Times New Roman" w:hAnsi="Times New Roman" w:cs="Times New Roman"/>
          <w:bCs/>
          <w:sz w:val="28"/>
          <w:szCs w:val="28"/>
        </w:rPr>
        <w:t>О муниципально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t>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CB8" w:rsidRPr="001B0B6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t>сельском п</w:t>
      </w:r>
      <w:r w:rsidR="00260A31" w:rsidRPr="001B0B6E">
        <w:rPr>
          <w:rFonts w:ascii="Times New Roman" w:hAnsi="Times New Roman" w:cs="Times New Roman"/>
          <w:bCs/>
          <w:sz w:val="28"/>
          <w:szCs w:val="28"/>
        </w:rPr>
        <w:t>оселении Саранпауль</w:t>
      </w:r>
      <w:r w:rsidR="00DF4CB8" w:rsidRPr="001B0B6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349A2" w:rsidRPr="00C349A2" w:rsidRDefault="00C349A2" w:rsidP="00C349A2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C349A2">
        <w:rPr>
          <w:rFonts w:ascii="Times New Roman" w:hAnsi="Times New Roman" w:cs="Times New Roman"/>
          <w:sz w:val="28"/>
          <w:szCs w:val="22"/>
        </w:rPr>
        <w:t>В соответствии со статьей 179 Бюджетного кодекса Российской Федерации, постановлением администрации сельского пос</w:t>
      </w:r>
      <w:r w:rsidR="00D9027C">
        <w:rPr>
          <w:rFonts w:ascii="Times New Roman" w:hAnsi="Times New Roman" w:cs="Times New Roman"/>
          <w:sz w:val="28"/>
          <w:szCs w:val="22"/>
        </w:rPr>
        <w:t>еления Саранпауль от 12.11.2013</w:t>
      </w:r>
      <w:r w:rsidRPr="00C349A2">
        <w:rPr>
          <w:rFonts w:ascii="Times New Roman" w:hAnsi="Times New Roman" w:cs="Times New Roman"/>
          <w:sz w:val="28"/>
          <w:szCs w:val="22"/>
        </w:rPr>
        <w:t xml:space="preserve">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</w:p>
    <w:p w:rsidR="00C349A2" w:rsidRPr="00C349A2" w:rsidRDefault="00C349A2" w:rsidP="00C349A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2"/>
        </w:rPr>
      </w:pPr>
      <w:r w:rsidRPr="00C349A2">
        <w:rPr>
          <w:rFonts w:ascii="Times New Roman" w:hAnsi="Times New Roman" w:cs="Times New Roman"/>
          <w:sz w:val="28"/>
          <w:szCs w:val="22"/>
        </w:rPr>
        <w:t>Внести изменения в приложение к постановлению администрации се</w:t>
      </w:r>
      <w:r>
        <w:rPr>
          <w:rFonts w:ascii="Times New Roman" w:hAnsi="Times New Roman" w:cs="Times New Roman"/>
          <w:sz w:val="28"/>
          <w:szCs w:val="22"/>
        </w:rPr>
        <w:t>л</w:t>
      </w:r>
      <w:r w:rsidR="003B7EF5">
        <w:rPr>
          <w:rFonts w:ascii="Times New Roman" w:hAnsi="Times New Roman" w:cs="Times New Roman"/>
          <w:sz w:val="28"/>
          <w:szCs w:val="22"/>
        </w:rPr>
        <w:t xml:space="preserve">ьского поселения Саранпауль </w:t>
      </w:r>
      <w:r w:rsidR="00D9027C">
        <w:rPr>
          <w:rFonts w:ascii="Times New Roman" w:hAnsi="Times New Roman" w:cs="Times New Roman"/>
          <w:sz w:val="28"/>
          <w:szCs w:val="22"/>
        </w:rPr>
        <w:t>от 17.12.2018</w:t>
      </w:r>
      <w:r w:rsidR="00D9027C" w:rsidRPr="00D9027C">
        <w:rPr>
          <w:rFonts w:ascii="Times New Roman" w:hAnsi="Times New Roman" w:cs="Times New Roman"/>
          <w:sz w:val="28"/>
          <w:szCs w:val="22"/>
        </w:rPr>
        <w:t xml:space="preserve"> </w:t>
      </w:r>
      <w:r w:rsidR="00D9027C">
        <w:rPr>
          <w:rFonts w:ascii="Times New Roman" w:hAnsi="Times New Roman" w:cs="Times New Roman"/>
          <w:sz w:val="28"/>
          <w:szCs w:val="22"/>
        </w:rPr>
        <w:t>№111</w:t>
      </w:r>
      <w:r w:rsidR="00D9027C" w:rsidRPr="00C349A2">
        <w:rPr>
          <w:rFonts w:ascii="Times New Roman" w:hAnsi="Times New Roman" w:cs="Times New Roman"/>
          <w:sz w:val="28"/>
          <w:szCs w:val="22"/>
        </w:rPr>
        <w:t xml:space="preserve"> </w:t>
      </w:r>
      <w:r w:rsidRPr="00C349A2">
        <w:rPr>
          <w:rFonts w:ascii="Times New Roman" w:hAnsi="Times New Roman" w:cs="Times New Roman"/>
          <w:sz w:val="28"/>
          <w:szCs w:val="22"/>
        </w:rPr>
        <w:t>«О муниципальной программе «</w:t>
      </w:r>
      <w:r w:rsidRPr="001B0B6E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B6E">
        <w:rPr>
          <w:rFonts w:ascii="Times New Roman" w:hAnsi="Times New Roman" w:cs="Times New Roman"/>
          <w:bCs/>
          <w:sz w:val="28"/>
          <w:szCs w:val="28"/>
        </w:rPr>
        <w:t>в сельском поселении Саранпауль</w:t>
      </w:r>
      <w:r w:rsidRPr="00C349A2">
        <w:rPr>
          <w:rFonts w:ascii="Times New Roman" w:hAnsi="Times New Roman" w:cs="Times New Roman"/>
          <w:sz w:val="28"/>
          <w:szCs w:val="22"/>
        </w:rPr>
        <w:t>».</w:t>
      </w:r>
    </w:p>
    <w:p w:rsidR="00C349A2" w:rsidRPr="00D7613A" w:rsidRDefault="00C349A2" w:rsidP="00C349A2">
      <w:pPr>
        <w:pStyle w:val="af0"/>
        <w:numPr>
          <w:ilvl w:val="1"/>
          <w:numId w:val="48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349A2" w:rsidRDefault="00C349A2" w:rsidP="00C349A2">
      <w:pPr>
        <w:pStyle w:val="af0"/>
        <w:numPr>
          <w:ilvl w:val="2"/>
          <w:numId w:val="4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</w:t>
      </w:r>
      <w:r w:rsidRPr="00E47990">
        <w:rPr>
          <w:rFonts w:ascii="Times New Roman" w:hAnsi="Times New Roman"/>
          <w:sz w:val="28"/>
        </w:rPr>
        <w:t>Финансовое обеспечение, в том числе с распределением средств по источникам финансирования, по годам реализации муниципальной программы</w:t>
      </w:r>
      <w:r w:rsidRPr="00D7613A">
        <w:rPr>
          <w:rFonts w:ascii="Times New Roman" w:hAnsi="Times New Roman"/>
          <w:sz w:val="28"/>
        </w:rPr>
        <w:t>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C349A2" w:rsidRPr="00C0590A" w:rsidTr="00F23654">
        <w:tc>
          <w:tcPr>
            <w:tcW w:w="3085" w:type="dxa"/>
          </w:tcPr>
          <w:p w:rsidR="00C349A2" w:rsidRPr="00C349A2" w:rsidRDefault="00C349A2" w:rsidP="00C349A2">
            <w:pPr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C349A2">
              <w:rPr>
                <w:rFonts w:ascii="Times New Roman" w:hAnsi="Times New Roman" w:cs="Times New Roman"/>
                <w:sz w:val="28"/>
                <w:szCs w:val="22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662" w:type="dxa"/>
          </w:tcPr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«Развитие физической культуры, спорта и молодежной политики сельского поселения Саранпауль» на весь общий прогноз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объем финансирования равен </w:t>
            </w:r>
            <w:r w:rsidR="0054242E" w:rsidRPr="0054242E">
              <w:rPr>
                <w:rFonts w:ascii="Times New Roman" w:hAnsi="Times New Roman"/>
                <w:sz w:val="28"/>
                <w:szCs w:val="28"/>
              </w:rPr>
              <w:t>2 762,9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счет средств бюджета сельског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поселения Саранпауль – </w:t>
            </w:r>
            <w:r w:rsidR="0054242E" w:rsidRPr="0054242E">
              <w:rPr>
                <w:rFonts w:ascii="Times New Roman" w:hAnsi="Times New Roman"/>
                <w:sz w:val="28"/>
                <w:szCs w:val="28"/>
              </w:rPr>
              <w:t>2 762,9</w:t>
            </w:r>
            <w:r w:rsidR="00542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руб.: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2019 году – </w:t>
            </w:r>
            <w:r w:rsidR="002716FC" w:rsidRPr="002716FC">
              <w:rPr>
                <w:rFonts w:ascii="Times New Roman" w:hAnsi="Times New Roman"/>
                <w:sz w:val="28"/>
                <w:szCs w:val="28"/>
              </w:rPr>
              <w:t>566,9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F66DA">
              <w:rPr>
                <w:rFonts w:ascii="Times New Roman" w:hAnsi="Times New Roman"/>
                <w:sz w:val="28"/>
                <w:szCs w:val="28"/>
              </w:rPr>
              <w:t>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2716FC" w:rsidRPr="002716FC">
              <w:rPr>
                <w:rFonts w:ascii="Times New Roman" w:hAnsi="Times New Roman"/>
                <w:sz w:val="28"/>
                <w:szCs w:val="28"/>
              </w:rPr>
              <w:t>566,9</w:t>
            </w:r>
            <w:r w:rsidR="00271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2020 году – </w:t>
            </w:r>
            <w:r w:rsidR="00A2413A" w:rsidRPr="00A2413A">
              <w:rPr>
                <w:rFonts w:ascii="Times New Roman" w:hAnsi="Times New Roman"/>
                <w:sz w:val="28"/>
                <w:szCs w:val="28"/>
              </w:rPr>
              <w:t>1 478,5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lastRenderedPageBreak/>
              <w:t>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A2413A" w:rsidRPr="00A2413A">
              <w:rPr>
                <w:rFonts w:ascii="Times New Roman" w:hAnsi="Times New Roman"/>
                <w:sz w:val="28"/>
                <w:szCs w:val="28"/>
              </w:rPr>
              <w:t>1 478,5</w:t>
            </w:r>
            <w:r w:rsidR="00C13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2021 году – </w:t>
            </w:r>
            <w:r w:rsidR="0054242E" w:rsidRPr="0054242E">
              <w:rPr>
                <w:rFonts w:ascii="Times New Roman" w:hAnsi="Times New Roman"/>
                <w:sz w:val="28"/>
                <w:szCs w:val="28"/>
              </w:rPr>
              <w:t>117,5</w:t>
            </w:r>
            <w:r w:rsidR="00542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рублей, в том числе за счет средств бюджета сел</w:t>
            </w:r>
            <w:r w:rsidR="0023541D"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54242E" w:rsidRPr="0054242E">
              <w:rPr>
                <w:rFonts w:ascii="Times New Roman" w:hAnsi="Times New Roman"/>
                <w:sz w:val="28"/>
                <w:szCs w:val="28"/>
              </w:rPr>
              <w:t>117,5</w:t>
            </w:r>
            <w:r w:rsidR="00542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2022 году – </w:t>
            </w:r>
            <w:r w:rsidR="002716F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2023 году – </w:t>
            </w:r>
            <w:r w:rsidR="00A2413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A2413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2024 году – </w:t>
            </w:r>
            <w:r w:rsidR="0054242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54242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2026 – 2030  г.г. – 250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250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C349A2" w:rsidRPr="00C349A2" w:rsidRDefault="00C349A2" w:rsidP="00C349A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     </w:t>
            </w:r>
          </w:p>
        </w:tc>
      </w:tr>
    </w:tbl>
    <w:p w:rsidR="009E123B" w:rsidRDefault="009E123B" w:rsidP="00C349A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C349A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1B0B6E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B6E">
        <w:rPr>
          <w:rFonts w:ascii="Times New Roman" w:hAnsi="Times New Roman" w:cs="Times New Roman"/>
          <w:bCs/>
          <w:sz w:val="28"/>
          <w:szCs w:val="28"/>
        </w:rPr>
        <w:t>в сельском поселении Саранпауль</w:t>
      </w:r>
      <w:r w:rsidRPr="00C349A2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49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49A2" w:rsidRDefault="00730AE9" w:rsidP="00C349A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1302">
        <w:rPr>
          <w:rFonts w:ascii="Times New Roman" w:hAnsi="Times New Roman" w:cs="Times New Roman"/>
          <w:sz w:val="28"/>
          <w:szCs w:val="28"/>
        </w:rPr>
        <w:t>2</w:t>
      </w:r>
      <w:r w:rsidR="00C349A2" w:rsidRPr="00C349A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C349A2" w:rsidRPr="001B0B6E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="00C34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9A2" w:rsidRPr="001B0B6E">
        <w:rPr>
          <w:rFonts w:ascii="Times New Roman" w:hAnsi="Times New Roman" w:cs="Times New Roman"/>
          <w:bCs/>
          <w:sz w:val="28"/>
          <w:szCs w:val="28"/>
        </w:rPr>
        <w:t>в сельском поселении Саранпауль</w:t>
      </w:r>
      <w:r w:rsidR="00C349A2" w:rsidRPr="00C349A2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 согласно приложению </w:t>
      </w:r>
      <w:r w:rsidR="009E123B">
        <w:rPr>
          <w:rFonts w:ascii="Times New Roman" w:hAnsi="Times New Roman" w:cs="Times New Roman"/>
          <w:sz w:val="28"/>
          <w:szCs w:val="28"/>
        </w:rPr>
        <w:t>2</w:t>
      </w:r>
      <w:r w:rsidR="00C349A2" w:rsidRPr="00C349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49A2" w:rsidRDefault="00451886" w:rsidP="00C349A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сельское поселение Саранпауль</w:t>
      </w:r>
      <w:r w:rsidR="00C349A2" w:rsidRPr="00C349A2">
        <w:rPr>
          <w:rFonts w:ascii="Times New Roman" w:hAnsi="Times New Roman"/>
          <w:sz w:val="28"/>
          <w:szCs w:val="28"/>
        </w:rPr>
        <w:t>.</w:t>
      </w:r>
      <w:proofErr w:type="gramEnd"/>
    </w:p>
    <w:p w:rsidR="00C349A2" w:rsidRDefault="00C349A2" w:rsidP="00C349A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349A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349A2" w:rsidRPr="00C349A2" w:rsidRDefault="00C349A2" w:rsidP="00C349A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9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49A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49A2" w:rsidRPr="00F17198" w:rsidRDefault="00C349A2" w:rsidP="00C349A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C349A2" w:rsidRPr="00C349A2" w:rsidRDefault="00C349A2" w:rsidP="00C349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349A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C51A57">
        <w:rPr>
          <w:rFonts w:ascii="Times New Roman" w:hAnsi="Times New Roman"/>
          <w:sz w:val="28"/>
          <w:szCs w:val="28"/>
        </w:rPr>
        <w:t>И.А. Сметанин</w:t>
      </w: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E78C2" w:rsidSect="00353484">
      <w:headerReference w:type="default" r:id="rId7"/>
      <w:footnotePr>
        <w:numFmt w:val="chicago"/>
      </w:footnotePr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35" w:rsidRDefault="00C20935" w:rsidP="00F33AD0">
      <w:r>
        <w:separator/>
      </w:r>
    </w:p>
  </w:endnote>
  <w:endnote w:type="continuationSeparator" w:id="0">
    <w:p w:rsidR="00C20935" w:rsidRDefault="00C20935" w:rsidP="00F3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35" w:rsidRDefault="00C20935" w:rsidP="00F33AD0">
      <w:r>
        <w:separator/>
      </w:r>
    </w:p>
  </w:footnote>
  <w:footnote w:type="continuationSeparator" w:id="0">
    <w:p w:rsidR="00C20935" w:rsidRDefault="00C20935" w:rsidP="00F3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54" w:rsidRPr="00DC2075" w:rsidRDefault="00023E0F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="00F23654"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201BFE">
      <w:rPr>
        <w:rFonts w:ascii="Times New Roman" w:hAnsi="Times New Roman"/>
        <w:noProof/>
      </w:rPr>
      <w:t>2</w:t>
    </w:r>
    <w:r w:rsidRPr="00DC2075">
      <w:rPr>
        <w:rFonts w:ascii="Times New Roman" w:hAnsi="Times New Roman"/>
      </w:rPr>
      <w:fldChar w:fldCharType="end"/>
    </w:r>
  </w:p>
  <w:p w:rsidR="00F23654" w:rsidRDefault="00F236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F3952"/>
    <w:multiLevelType w:val="multilevel"/>
    <w:tmpl w:val="81EA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56EC9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C4D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9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3F71559"/>
    <w:multiLevelType w:val="multilevel"/>
    <w:tmpl w:val="4BD82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7"/>
  </w:num>
  <w:num w:numId="6">
    <w:abstractNumId w:val="40"/>
  </w:num>
  <w:num w:numId="7">
    <w:abstractNumId w:val="41"/>
  </w:num>
  <w:num w:numId="8">
    <w:abstractNumId w:val="14"/>
  </w:num>
  <w:num w:numId="9">
    <w:abstractNumId w:val="3"/>
  </w:num>
  <w:num w:numId="10">
    <w:abstractNumId w:val="26"/>
  </w:num>
  <w:num w:numId="11">
    <w:abstractNumId w:val="24"/>
  </w:num>
  <w:num w:numId="12">
    <w:abstractNumId w:val="23"/>
  </w:num>
  <w:num w:numId="13">
    <w:abstractNumId w:val="25"/>
  </w:num>
  <w:num w:numId="14">
    <w:abstractNumId w:val="28"/>
  </w:num>
  <w:num w:numId="15">
    <w:abstractNumId w:val="11"/>
  </w:num>
  <w:num w:numId="16">
    <w:abstractNumId w:val="34"/>
  </w:num>
  <w:num w:numId="17">
    <w:abstractNumId w:val="38"/>
  </w:num>
  <w:num w:numId="18">
    <w:abstractNumId w:val="5"/>
  </w:num>
  <w:num w:numId="19">
    <w:abstractNumId w:val="20"/>
  </w:num>
  <w:num w:numId="20">
    <w:abstractNumId w:val="48"/>
  </w:num>
  <w:num w:numId="21">
    <w:abstractNumId w:val="42"/>
  </w:num>
  <w:num w:numId="22">
    <w:abstractNumId w:val="18"/>
  </w:num>
  <w:num w:numId="23">
    <w:abstractNumId w:val="10"/>
  </w:num>
  <w:num w:numId="24">
    <w:abstractNumId w:val="4"/>
  </w:num>
  <w:num w:numId="25">
    <w:abstractNumId w:val="35"/>
  </w:num>
  <w:num w:numId="26">
    <w:abstractNumId w:val="9"/>
  </w:num>
  <w:num w:numId="27">
    <w:abstractNumId w:val="30"/>
  </w:num>
  <w:num w:numId="28">
    <w:abstractNumId w:val="31"/>
  </w:num>
  <w:num w:numId="29">
    <w:abstractNumId w:val="44"/>
  </w:num>
  <w:num w:numId="30">
    <w:abstractNumId w:val="19"/>
  </w:num>
  <w:num w:numId="31">
    <w:abstractNumId w:val="16"/>
  </w:num>
  <w:num w:numId="32">
    <w:abstractNumId w:val="6"/>
  </w:num>
  <w:num w:numId="33">
    <w:abstractNumId w:val="33"/>
  </w:num>
  <w:num w:numId="34">
    <w:abstractNumId w:val="45"/>
  </w:num>
  <w:num w:numId="35">
    <w:abstractNumId w:val="8"/>
  </w:num>
  <w:num w:numId="36">
    <w:abstractNumId w:val="21"/>
  </w:num>
  <w:num w:numId="37">
    <w:abstractNumId w:val="36"/>
  </w:num>
  <w:num w:numId="38">
    <w:abstractNumId w:val="39"/>
  </w:num>
  <w:num w:numId="39">
    <w:abstractNumId w:val="12"/>
  </w:num>
  <w:num w:numId="40">
    <w:abstractNumId w:val="47"/>
  </w:num>
  <w:num w:numId="41">
    <w:abstractNumId w:val="13"/>
  </w:num>
  <w:num w:numId="42">
    <w:abstractNumId w:val="29"/>
  </w:num>
  <w:num w:numId="43">
    <w:abstractNumId w:val="37"/>
  </w:num>
  <w:num w:numId="44">
    <w:abstractNumId w:val="27"/>
  </w:num>
  <w:num w:numId="45">
    <w:abstractNumId w:val="0"/>
  </w:num>
  <w:num w:numId="46">
    <w:abstractNumId w:val="1"/>
  </w:num>
  <w:num w:numId="47">
    <w:abstractNumId w:val="7"/>
  </w:num>
  <w:num w:numId="48">
    <w:abstractNumId w:val="4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F4CB8"/>
    <w:rsid w:val="0000559D"/>
    <w:rsid w:val="00011F9B"/>
    <w:rsid w:val="00023E0F"/>
    <w:rsid w:val="00063D01"/>
    <w:rsid w:val="000719E7"/>
    <w:rsid w:val="00092C45"/>
    <w:rsid w:val="00094C1B"/>
    <w:rsid w:val="000964FD"/>
    <w:rsid w:val="000A6886"/>
    <w:rsid w:val="000D0F7E"/>
    <w:rsid w:val="000D479D"/>
    <w:rsid w:val="000E40B2"/>
    <w:rsid w:val="000F66DA"/>
    <w:rsid w:val="0010275F"/>
    <w:rsid w:val="00116CD8"/>
    <w:rsid w:val="00130D25"/>
    <w:rsid w:val="00156E5D"/>
    <w:rsid w:val="00161037"/>
    <w:rsid w:val="00162FB1"/>
    <w:rsid w:val="00181C72"/>
    <w:rsid w:val="00192EF3"/>
    <w:rsid w:val="001A13F2"/>
    <w:rsid w:val="001A1772"/>
    <w:rsid w:val="001A356C"/>
    <w:rsid w:val="001B0B6E"/>
    <w:rsid w:val="001B306F"/>
    <w:rsid w:val="001B5ADF"/>
    <w:rsid w:val="001C093B"/>
    <w:rsid w:val="001E5FDF"/>
    <w:rsid w:val="00201BFE"/>
    <w:rsid w:val="00207C04"/>
    <w:rsid w:val="0021048C"/>
    <w:rsid w:val="002135DB"/>
    <w:rsid w:val="00223353"/>
    <w:rsid w:val="0023541D"/>
    <w:rsid w:val="00242D1F"/>
    <w:rsid w:val="00243DEF"/>
    <w:rsid w:val="00251EC3"/>
    <w:rsid w:val="002540A8"/>
    <w:rsid w:val="00260A31"/>
    <w:rsid w:val="002716FC"/>
    <w:rsid w:val="0027180B"/>
    <w:rsid w:val="00277665"/>
    <w:rsid w:val="00282639"/>
    <w:rsid w:val="00284737"/>
    <w:rsid w:val="002928AB"/>
    <w:rsid w:val="00294615"/>
    <w:rsid w:val="002E0302"/>
    <w:rsid w:val="002E3E7D"/>
    <w:rsid w:val="00312410"/>
    <w:rsid w:val="003150CB"/>
    <w:rsid w:val="003373FA"/>
    <w:rsid w:val="00342639"/>
    <w:rsid w:val="00347054"/>
    <w:rsid w:val="00353484"/>
    <w:rsid w:val="003552AB"/>
    <w:rsid w:val="00360E67"/>
    <w:rsid w:val="003632B1"/>
    <w:rsid w:val="003640C4"/>
    <w:rsid w:val="00373F0D"/>
    <w:rsid w:val="0037498B"/>
    <w:rsid w:val="003800B2"/>
    <w:rsid w:val="003A0680"/>
    <w:rsid w:val="003B7EF5"/>
    <w:rsid w:val="003F30DF"/>
    <w:rsid w:val="003F4E20"/>
    <w:rsid w:val="00415BD5"/>
    <w:rsid w:val="004235BB"/>
    <w:rsid w:val="00434732"/>
    <w:rsid w:val="00437BA9"/>
    <w:rsid w:val="00450FEE"/>
    <w:rsid w:val="00451886"/>
    <w:rsid w:val="00453AC5"/>
    <w:rsid w:val="00455EEE"/>
    <w:rsid w:val="00457B0B"/>
    <w:rsid w:val="00460254"/>
    <w:rsid w:val="00463AF9"/>
    <w:rsid w:val="004803D9"/>
    <w:rsid w:val="00483420"/>
    <w:rsid w:val="00487E24"/>
    <w:rsid w:val="004A66DC"/>
    <w:rsid w:val="004B62FE"/>
    <w:rsid w:val="004D4488"/>
    <w:rsid w:val="004E2DA9"/>
    <w:rsid w:val="00511869"/>
    <w:rsid w:val="00512B49"/>
    <w:rsid w:val="00520088"/>
    <w:rsid w:val="00524A42"/>
    <w:rsid w:val="0054242E"/>
    <w:rsid w:val="0056097C"/>
    <w:rsid w:val="00563639"/>
    <w:rsid w:val="00564E5F"/>
    <w:rsid w:val="005833DC"/>
    <w:rsid w:val="005B041D"/>
    <w:rsid w:val="005B2A2C"/>
    <w:rsid w:val="005D1E8B"/>
    <w:rsid w:val="00611FA3"/>
    <w:rsid w:val="00613EB1"/>
    <w:rsid w:val="00623729"/>
    <w:rsid w:val="00636C69"/>
    <w:rsid w:val="006678A9"/>
    <w:rsid w:val="00674F55"/>
    <w:rsid w:val="00691A1B"/>
    <w:rsid w:val="00695246"/>
    <w:rsid w:val="006958DB"/>
    <w:rsid w:val="006A68D0"/>
    <w:rsid w:val="006B66A2"/>
    <w:rsid w:val="006B6FBC"/>
    <w:rsid w:val="006D49E3"/>
    <w:rsid w:val="006D5615"/>
    <w:rsid w:val="00720407"/>
    <w:rsid w:val="007217F3"/>
    <w:rsid w:val="00730AE9"/>
    <w:rsid w:val="00731D60"/>
    <w:rsid w:val="0073578E"/>
    <w:rsid w:val="00737D12"/>
    <w:rsid w:val="00743735"/>
    <w:rsid w:val="00785C76"/>
    <w:rsid w:val="0079306B"/>
    <w:rsid w:val="00796C4A"/>
    <w:rsid w:val="007A15CA"/>
    <w:rsid w:val="007A49EC"/>
    <w:rsid w:val="007B19FD"/>
    <w:rsid w:val="007B6114"/>
    <w:rsid w:val="007C4CCA"/>
    <w:rsid w:val="00801AD4"/>
    <w:rsid w:val="008110DD"/>
    <w:rsid w:val="008117C1"/>
    <w:rsid w:val="00822985"/>
    <w:rsid w:val="008328A1"/>
    <w:rsid w:val="008400E2"/>
    <w:rsid w:val="00850B01"/>
    <w:rsid w:val="00860EBB"/>
    <w:rsid w:val="0088368C"/>
    <w:rsid w:val="00890494"/>
    <w:rsid w:val="008B6FE7"/>
    <w:rsid w:val="008D3F05"/>
    <w:rsid w:val="008D4FCB"/>
    <w:rsid w:val="008F318A"/>
    <w:rsid w:val="00901BEB"/>
    <w:rsid w:val="009139FA"/>
    <w:rsid w:val="0091486D"/>
    <w:rsid w:val="009272D6"/>
    <w:rsid w:val="00955181"/>
    <w:rsid w:val="0096034A"/>
    <w:rsid w:val="00964F7A"/>
    <w:rsid w:val="009742B5"/>
    <w:rsid w:val="00990DE7"/>
    <w:rsid w:val="009A3444"/>
    <w:rsid w:val="009A7C0A"/>
    <w:rsid w:val="009B2B49"/>
    <w:rsid w:val="009C19CC"/>
    <w:rsid w:val="009C2FBA"/>
    <w:rsid w:val="009D28E0"/>
    <w:rsid w:val="009D4A8F"/>
    <w:rsid w:val="009E0FB4"/>
    <w:rsid w:val="009E123B"/>
    <w:rsid w:val="009E1A31"/>
    <w:rsid w:val="009E78C2"/>
    <w:rsid w:val="009F2AA0"/>
    <w:rsid w:val="00A00935"/>
    <w:rsid w:val="00A02709"/>
    <w:rsid w:val="00A05597"/>
    <w:rsid w:val="00A23FB3"/>
    <w:rsid w:val="00A2413A"/>
    <w:rsid w:val="00A27CB7"/>
    <w:rsid w:val="00A61818"/>
    <w:rsid w:val="00A90CB8"/>
    <w:rsid w:val="00AC1368"/>
    <w:rsid w:val="00AC7F6A"/>
    <w:rsid w:val="00AD395D"/>
    <w:rsid w:val="00AD3AC7"/>
    <w:rsid w:val="00AE1E77"/>
    <w:rsid w:val="00AF0144"/>
    <w:rsid w:val="00AF526C"/>
    <w:rsid w:val="00B01302"/>
    <w:rsid w:val="00B01A19"/>
    <w:rsid w:val="00B26796"/>
    <w:rsid w:val="00B4697D"/>
    <w:rsid w:val="00B55340"/>
    <w:rsid w:val="00B61B8E"/>
    <w:rsid w:val="00B7233B"/>
    <w:rsid w:val="00B72DD7"/>
    <w:rsid w:val="00B917E1"/>
    <w:rsid w:val="00BB5CB2"/>
    <w:rsid w:val="00BB6B6B"/>
    <w:rsid w:val="00BF2D8F"/>
    <w:rsid w:val="00C0003C"/>
    <w:rsid w:val="00C0062F"/>
    <w:rsid w:val="00C00ED7"/>
    <w:rsid w:val="00C01379"/>
    <w:rsid w:val="00C108CC"/>
    <w:rsid w:val="00C1217E"/>
    <w:rsid w:val="00C1366C"/>
    <w:rsid w:val="00C14691"/>
    <w:rsid w:val="00C20935"/>
    <w:rsid w:val="00C237A9"/>
    <w:rsid w:val="00C325C4"/>
    <w:rsid w:val="00C349A2"/>
    <w:rsid w:val="00C37328"/>
    <w:rsid w:val="00C51A57"/>
    <w:rsid w:val="00C52A2B"/>
    <w:rsid w:val="00C654B6"/>
    <w:rsid w:val="00C922DE"/>
    <w:rsid w:val="00CA39A7"/>
    <w:rsid w:val="00CC5987"/>
    <w:rsid w:val="00CE2180"/>
    <w:rsid w:val="00CE305F"/>
    <w:rsid w:val="00CE6BD8"/>
    <w:rsid w:val="00D07475"/>
    <w:rsid w:val="00D13068"/>
    <w:rsid w:val="00D17D9C"/>
    <w:rsid w:val="00D254D2"/>
    <w:rsid w:val="00D26F28"/>
    <w:rsid w:val="00D42246"/>
    <w:rsid w:val="00D50E44"/>
    <w:rsid w:val="00D51FF2"/>
    <w:rsid w:val="00D8142A"/>
    <w:rsid w:val="00D85130"/>
    <w:rsid w:val="00D9027C"/>
    <w:rsid w:val="00DA7839"/>
    <w:rsid w:val="00DB1591"/>
    <w:rsid w:val="00DC5C04"/>
    <w:rsid w:val="00DE2E60"/>
    <w:rsid w:val="00DE6C06"/>
    <w:rsid w:val="00DF4CB8"/>
    <w:rsid w:val="00E03A3A"/>
    <w:rsid w:val="00E0666C"/>
    <w:rsid w:val="00E2156A"/>
    <w:rsid w:val="00E361B3"/>
    <w:rsid w:val="00E4286F"/>
    <w:rsid w:val="00E62EE2"/>
    <w:rsid w:val="00E62F30"/>
    <w:rsid w:val="00E669A3"/>
    <w:rsid w:val="00E73369"/>
    <w:rsid w:val="00E757F6"/>
    <w:rsid w:val="00E8198E"/>
    <w:rsid w:val="00E83AE0"/>
    <w:rsid w:val="00E93FBB"/>
    <w:rsid w:val="00E9580A"/>
    <w:rsid w:val="00EA12BB"/>
    <w:rsid w:val="00EA515A"/>
    <w:rsid w:val="00EB5D87"/>
    <w:rsid w:val="00ED515A"/>
    <w:rsid w:val="00EE43D7"/>
    <w:rsid w:val="00F00815"/>
    <w:rsid w:val="00F10938"/>
    <w:rsid w:val="00F136AB"/>
    <w:rsid w:val="00F23654"/>
    <w:rsid w:val="00F33AD0"/>
    <w:rsid w:val="00F43A0E"/>
    <w:rsid w:val="00F51AB0"/>
    <w:rsid w:val="00F51C06"/>
    <w:rsid w:val="00F56C3D"/>
    <w:rsid w:val="00F57E0D"/>
    <w:rsid w:val="00F6139B"/>
    <w:rsid w:val="00F6260E"/>
    <w:rsid w:val="00F73255"/>
    <w:rsid w:val="00F81BE4"/>
    <w:rsid w:val="00F83271"/>
    <w:rsid w:val="00FA152C"/>
    <w:rsid w:val="00FB3CA4"/>
    <w:rsid w:val="00FC48C3"/>
    <w:rsid w:val="00FC553B"/>
    <w:rsid w:val="00FC5555"/>
    <w:rsid w:val="00FC7CD0"/>
    <w:rsid w:val="00FD335E"/>
    <w:rsid w:val="00FF18FE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uiPriority w:val="99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aliases w:val="Абзац списка11,ПАРАГРАФ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0F66DA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</dc:creator>
  <cp:lastModifiedBy>Buh-Torgi</cp:lastModifiedBy>
  <cp:revision>123</cp:revision>
  <cp:lastPrinted>2019-05-02T05:57:00Z</cp:lastPrinted>
  <dcterms:created xsi:type="dcterms:W3CDTF">2013-11-28T12:13:00Z</dcterms:created>
  <dcterms:modified xsi:type="dcterms:W3CDTF">2022-01-27T09:29:00Z</dcterms:modified>
</cp:coreProperties>
</file>