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83" w:rsidRDefault="008D0BFD" w:rsidP="000B0883">
      <w:pPr>
        <w:pStyle w:val="a7"/>
        <w:jc w:val="right"/>
        <w:rPr>
          <w:sz w:val="32"/>
        </w:rPr>
      </w:pPr>
      <w:r>
        <w:rPr>
          <w:sz w:val="32"/>
        </w:rPr>
        <w:t xml:space="preserve"> </w:t>
      </w:r>
    </w:p>
    <w:p w:rsidR="00111691" w:rsidRPr="00111691" w:rsidRDefault="00111691" w:rsidP="00111691">
      <w:pPr>
        <w:pStyle w:val="a7"/>
        <w:rPr>
          <w:sz w:val="32"/>
        </w:rPr>
      </w:pPr>
      <w:r w:rsidRPr="00111691">
        <w:rPr>
          <w:sz w:val="32"/>
        </w:rPr>
        <w:t>Ханты-Мансийский автономный округ – Югра</w:t>
      </w:r>
    </w:p>
    <w:p w:rsidR="00111691" w:rsidRPr="00111691" w:rsidRDefault="00111691" w:rsidP="00111691">
      <w:pPr>
        <w:pStyle w:val="a7"/>
        <w:rPr>
          <w:sz w:val="32"/>
        </w:rPr>
      </w:pPr>
      <w:r w:rsidRPr="00111691">
        <w:rPr>
          <w:sz w:val="32"/>
        </w:rPr>
        <w:t>Березовский район</w:t>
      </w:r>
    </w:p>
    <w:p w:rsidR="00111691" w:rsidRPr="00111691" w:rsidRDefault="00111691" w:rsidP="00111691">
      <w:pPr>
        <w:pStyle w:val="a7"/>
        <w:rPr>
          <w:sz w:val="32"/>
        </w:rPr>
      </w:pPr>
    </w:p>
    <w:p w:rsidR="00111691" w:rsidRPr="00111691" w:rsidRDefault="00111691" w:rsidP="00111691">
      <w:pPr>
        <w:pStyle w:val="a7"/>
        <w:rPr>
          <w:sz w:val="32"/>
        </w:rPr>
      </w:pPr>
      <w:r w:rsidRPr="00111691">
        <w:rPr>
          <w:sz w:val="32"/>
        </w:rPr>
        <w:t xml:space="preserve">  СОВЕТ ДЕПУТАТОВ</w:t>
      </w:r>
    </w:p>
    <w:p w:rsidR="00111691" w:rsidRPr="00111691" w:rsidRDefault="00111691" w:rsidP="00111691">
      <w:pPr>
        <w:jc w:val="center"/>
        <w:rPr>
          <w:caps/>
          <w:sz w:val="36"/>
        </w:rPr>
      </w:pPr>
      <w:r w:rsidRPr="00111691">
        <w:rPr>
          <w:b/>
          <w:caps/>
          <w:sz w:val="36"/>
        </w:rPr>
        <w:t>СЕЛЬСКОГО ПОСЕЛЕНИЯ САРАНПАУЛЬ</w:t>
      </w:r>
    </w:p>
    <w:p w:rsidR="00111691" w:rsidRPr="00111691" w:rsidRDefault="00111691" w:rsidP="00111691">
      <w:pPr>
        <w:pStyle w:val="2"/>
        <w:jc w:val="center"/>
        <w:rPr>
          <w:rFonts w:ascii="Times New Roman" w:hAnsi="Times New Roman" w:cs="Times New Roman"/>
          <w:i w:val="0"/>
          <w:sz w:val="40"/>
        </w:rPr>
      </w:pPr>
      <w:r w:rsidRPr="00111691">
        <w:rPr>
          <w:rFonts w:ascii="Times New Roman" w:hAnsi="Times New Roman" w:cs="Times New Roman"/>
          <w:i w:val="0"/>
          <w:sz w:val="40"/>
        </w:rPr>
        <w:t>РЕШЕНИЕ</w:t>
      </w:r>
    </w:p>
    <w:p w:rsidR="00501BCF" w:rsidRPr="00F503F7" w:rsidRDefault="00501BCF" w:rsidP="00501BCF">
      <w:pPr>
        <w:jc w:val="center"/>
        <w:rPr>
          <w:b/>
          <w:caps/>
        </w:rPr>
      </w:pPr>
      <w:r w:rsidRPr="00F503F7">
        <w:rPr>
          <w:b/>
          <w:caps/>
        </w:rPr>
        <w:t xml:space="preserve">               </w:t>
      </w:r>
    </w:p>
    <w:p w:rsidR="00820CA9" w:rsidRPr="00456A67" w:rsidRDefault="004178A8" w:rsidP="00820CA9">
      <w:pPr>
        <w:rPr>
          <w:sz w:val="28"/>
          <w:szCs w:val="28"/>
        </w:rPr>
      </w:pPr>
      <w:r w:rsidRPr="007167D9">
        <w:rPr>
          <w:sz w:val="28"/>
          <w:szCs w:val="28"/>
        </w:rPr>
        <w:t xml:space="preserve">от </w:t>
      </w:r>
      <w:r w:rsidR="008D0BFD">
        <w:rPr>
          <w:sz w:val="28"/>
          <w:szCs w:val="28"/>
        </w:rPr>
        <w:t>02.08</w:t>
      </w:r>
      <w:r w:rsidRPr="007167D9">
        <w:rPr>
          <w:sz w:val="28"/>
          <w:szCs w:val="28"/>
        </w:rPr>
        <w:t>.20</w:t>
      </w:r>
      <w:r w:rsidR="007D7C2B">
        <w:rPr>
          <w:sz w:val="28"/>
          <w:szCs w:val="28"/>
        </w:rPr>
        <w:t>2</w:t>
      </w:r>
      <w:r w:rsidR="000B0883">
        <w:rPr>
          <w:sz w:val="28"/>
          <w:szCs w:val="28"/>
        </w:rPr>
        <w:t>2</w:t>
      </w:r>
      <w:r w:rsidR="005A1F58">
        <w:rPr>
          <w:sz w:val="28"/>
          <w:szCs w:val="28"/>
        </w:rPr>
        <w:t xml:space="preserve"> г.</w:t>
      </w:r>
      <w:r w:rsidR="00501BCF" w:rsidRPr="007167D9">
        <w:rPr>
          <w:sz w:val="28"/>
          <w:szCs w:val="28"/>
        </w:rPr>
        <w:tab/>
      </w:r>
      <w:r w:rsidR="00501BCF" w:rsidRPr="007167D9">
        <w:rPr>
          <w:sz w:val="28"/>
          <w:szCs w:val="28"/>
        </w:rPr>
        <w:tab/>
      </w:r>
      <w:r w:rsidR="00501BCF" w:rsidRPr="007167D9">
        <w:rPr>
          <w:sz w:val="28"/>
          <w:szCs w:val="28"/>
        </w:rPr>
        <w:tab/>
      </w:r>
      <w:r w:rsidR="00501BCF" w:rsidRPr="007167D9">
        <w:rPr>
          <w:sz w:val="28"/>
          <w:szCs w:val="28"/>
        </w:rPr>
        <w:tab/>
      </w:r>
      <w:r w:rsidR="00501BCF" w:rsidRPr="007167D9">
        <w:rPr>
          <w:sz w:val="28"/>
          <w:szCs w:val="28"/>
        </w:rPr>
        <w:tab/>
      </w:r>
      <w:r w:rsidR="00501BCF" w:rsidRPr="007167D9">
        <w:rPr>
          <w:sz w:val="28"/>
          <w:szCs w:val="28"/>
        </w:rPr>
        <w:tab/>
      </w:r>
      <w:r w:rsidR="00501BCF" w:rsidRPr="007167D9">
        <w:rPr>
          <w:sz w:val="28"/>
          <w:szCs w:val="28"/>
        </w:rPr>
        <w:tab/>
      </w:r>
      <w:r w:rsidR="00501BCF" w:rsidRPr="007167D9">
        <w:rPr>
          <w:sz w:val="28"/>
          <w:szCs w:val="28"/>
        </w:rPr>
        <w:tab/>
      </w:r>
      <w:r w:rsidR="00EB5250">
        <w:rPr>
          <w:sz w:val="28"/>
          <w:szCs w:val="28"/>
        </w:rPr>
        <w:t xml:space="preserve">             </w:t>
      </w:r>
      <w:r w:rsidR="00501BCF" w:rsidRPr="007167D9">
        <w:rPr>
          <w:sz w:val="28"/>
          <w:szCs w:val="28"/>
        </w:rPr>
        <w:t>№</w:t>
      </w:r>
      <w:r w:rsidR="005A1F58">
        <w:rPr>
          <w:sz w:val="28"/>
          <w:szCs w:val="28"/>
        </w:rPr>
        <w:t xml:space="preserve"> </w:t>
      </w:r>
      <w:r w:rsidR="008D0BFD">
        <w:rPr>
          <w:sz w:val="28"/>
          <w:szCs w:val="28"/>
        </w:rPr>
        <w:t>199</w:t>
      </w:r>
    </w:p>
    <w:p w:rsidR="00501BCF" w:rsidRPr="007167D9" w:rsidRDefault="00501BCF" w:rsidP="00820CA9">
      <w:pPr>
        <w:rPr>
          <w:sz w:val="28"/>
          <w:szCs w:val="28"/>
        </w:rPr>
      </w:pPr>
      <w:r w:rsidRPr="007167D9">
        <w:rPr>
          <w:sz w:val="28"/>
          <w:szCs w:val="28"/>
        </w:rPr>
        <w:t>с.</w:t>
      </w:r>
      <w:r w:rsidR="0000573E" w:rsidRPr="007D7C2B">
        <w:rPr>
          <w:sz w:val="28"/>
          <w:szCs w:val="28"/>
        </w:rPr>
        <w:t xml:space="preserve"> </w:t>
      </w:r>
      <w:r w:rsidRPr="007167D9">
        <w:rPr>
          <w:sz w:val="28"/>
          <w:szCs w:val="28"/>
        </w:rPr>
        <w:t>Саранпауль</w:t>
      </w:r>
      <w:r w:rsidR="00F503F7" w:rsidRPr="007167D9">
        <w:rPr>
          <w:sz w:val="28"/>
          <w:szCs w:val="28"/>
        </w:rPr>
        <w:tab/>
      </w:r>
    </w:p>
    <w:p w:rsidR="00D86880" w:rsidRPr="007167D9" w:rsidRDefault="00D86880" w:rsidP="00111691">
      <w:pPr>
        <w:ind w:right="4393"/>
        <w:jc w:val="both"/>
        <w:rPr>
          <w:sz w:val="28"/>
          <w:szCs w:val="28"/>
        </w:rPr>
      </w:pPr>
    </w:p>
    <w:p w:rsidR="00501BCF" w:rsidRPr="00EF4C82" w:rsidRDefault="00456A67" w:rsidP="00111691">
      <w:pPr>
        <w:ind w:right="4393"/>
        <w:jc w:val="both"/>
        <w:rPr>
          <w:sz w:val="28"/>
          <w:szCs w:val="28"/>
        </w:rPr>
      </w:pPr>
      <w:r w:rsidRPr="00456A67">
        <w:rPr>
          <w:sz w:val="28"/>
          <w:szCs w:val="28"/>
        </w:rPr>
        <w:t>О внесение изменений в решение совета депутатов сельского поселения Саранпауль</w:t>
      </w:r>
      <w:r>
        <w:rPr>
          <w:sz w:val="28"/>
          <w:szCs w:val="28"/>
        </w:rPr>
        <w:t xml:space="preserve"> </w:t>
      </w:r>
      <w:r w:rsidRPr="00456A67">
        <w:rPr>
          <w:sz w:val="28"/>
          <w:szCs w:val="28"/>
        </w:rPr>
        <w:t>от 31.03.2015г. №59 «О земельном налоге»</w:t>
      </w:r>
      <w:r w:rsidR="005E7394" w:rsidRPr="005E7394">
        <w:t xml:space="preserve"> </w:t>
      </w:r>
    </w:p>
    <w:p w:rsidR="00501BCF" w:rsidRPr="00EF4C82" w:rsidRDefault="00501BCF" w:rsidP="00501BCF">
      <w:pPr>
        <w:rPr>
          <w:sz w:val="28"/>
          <w:szCs w:val="28"/>
        </w:rPr>
      </w:pPr>
    </w:p>
    <w:p w:rsidR="00501BCF" w:rsidRPr="008328D2" w:rsidRDefault="008328D2" w:rsidP="008328D2">
      <w:pPr>
        <w:pStyle w:val="a9"/>
        <w:ind w:firstLine="540"/>
        <w:jc w:val="both"/>
        <w:rPr>
          <w:sz w:val="28"/>
          <w:szCs w:val="28"/>
        </w:rPr>
      </w:pPr>
      <w:r w:rsidRPr="008328D2">
        <w:rPr>
          <w:sz w:val="28"/>
          <w:szCs w:val="28"/>
        </w:rPr>
        <w:t>В соответствии с главой 31 Налогового кодекса, Федеральным законом от 06.10.2003 №131-ФЗ «Об общих принципах организации местного самоуправления в Российской Федерации»</w:t>
      </w:r>
      <w:r w:rsidR="00E75DBC" w:rsidRPr="008328D2">
        <w:rPr>
          <w:rFonts w:eastAsia="Calibri"/>
          <w:bCs/>
          <w:sz w:val="28"/>
          <w:szCs w:val="28"/>
          <w:lang w:eastAsia="en-US"/>
        </w:rPr>
        <w:t>:</w:t>
      </w:r>
    </w:p>
    <w:p w:rsidR="00501BCF" w:rsidRPr="00EF4C82" w:rsidRDefault="00501BCF" w:rsidP="00501BCF">
      <w:pPr>
        <w:pStyle w:val="3"/>
        <w:jc w:val="center"/>
        <w:rPr>
          <w:b/>
          <w:szCs w:val="28"/>
        </w:rPr>
      </w:pPr>
      <w:r w:rsidRPr="00EF4C82">
        <w:rPr>
          <w:b/>
          <w:bCs/>
          <w:szCs w:val="28"/>
        </w:rPr>
        <w:t>Совет поселения</w:t>
      </w:r>
      <w:r w:rsidRPr="00EF4C82">
        <w:rPr>
          <w:szCs w:val="28"/>
        </w:rPr>
        <w:t xml:space="preserve"> </w:t>
      </w:r>
      <w:r w:rsidRPr="00EF4C82">
        <w:rPr>
          <w:b/>
          <w:szCs w:val="28"/>
        </w:rPr>
        <w:t>РЕШИЛ:</w:t>
      </w:r>
    </w:p>
    <w:p w:rsidR="00CD0D3D" w:rsidRPr="00EF4C82" w:rsidRDefault="00CD0D3D" w:rsidP="00CD0D3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872FE" w:rsidRDefault="004872FE" w:rsidP="00781786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F4C82">
        <w:rPr>
          <w:sz w:val="28"/>
          <w:szCs w:val="28"/>
        </w:rPr>
        <w:t xml:space="preserve">Внести </w:t>
      </w:r>
      <w:r w:rsidR="00781786" w:rsidRPr="00EF4C82">
        <w:rPr>
          <w:sz w:val="28"/>
          <w:szCs w:val="28"/>
        </w:rPr>
        <w:t xml:space="preserve">в пункт </w:t>
      </w:r>
      <w:r w:rsidR="005E7394">
        <w:rPr>
          <w:sz w:val="28"/>
          <w:szCs w:val="28"/>
        </w:rPr>
        <w:t xml:space="preserve">3 </w:t>
      </w:r>
      <w:r w:rsidRPr="00EF4C82">
        <w:rPr>
          <w:sz w:val="28"/>
          <w:szCs w:val="28"/>
        </w:rPr>
        <w:t>решени</w:t>
      </w:r>
      <w:r w:rsidR="00781786" w:rsidRPr="00EF4C82">
        <w:rPr>
          <w:sz w:val="28"/>
          <w:szCs w:val="28"/>
        </w:rPr>
        <w:t>я</w:t>
      </w:r>
      <w:r w:rsidRPr="00EF4C82">
        <w:rPr>
          <w:sz w:val="28"/>
          <w:szCs w:val="28"/>
        </w:rPr>
        <w:t xml:space="preserve"> </w:t>
      </w:r>
      <w:r w:rsidR="00E87BE2" w:rsidRPr="00EF4C82">
        <w:rPr>
          <w:sz w:val="28"/>
          <w:szCs w:val="28"/>
        </w:rPr>
        <w:t xml:space="preserve">Совета </w:t>
      </w:r>
      <w:r w:rsidRPr="00EF4C82">
        <w:rPr>
          <w:sz w:val="28"/>
          <w:szCs w:val="28"/>
        </w:rPr>
        <w:t>депутатов сельского поселения Саранпауль от 31.03.2015 №59 «О земельном налоге»</w:t>
      </w:r>
      <w:r w:rsidR="00781786" w:rsidRPr="00EF4C82">
        <w:rPr>
          <w:sz w:val="28"/>
          <w:szCs w:val="28"/>
        </w:rPr>
        <w:t xml:space="preserve">, </w:t>
      </w:r>
      <w:r w:rsidR="00144BE8">
        <w:rPr>
          <w:sz w:val="28"/>
          <w:szCs w:val="28"/>
        </w:rPr>
        <w:t>следующие изменения</w:t>
      </w:r>
      <w:r w:rsidR="00A71BAE">
        <w:rPr>
          <w:sz w:val="28"/>
          <w:szCs w:val="28"/>
        </w:rPr>
        <w:t>:</w:t>
      </w:r>
    </w:p>
    <w:p w:rsidR="000B0883" w:rsidRDefault="000B0883" w:rsidP="000B0883">
      <w:pPr>
        <w:numPr>
          <w:ilvl w:val="1"/>
          <w:numId w:val="8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 дополнить подпунктом 3.1</w:t>
      </w:r>
      <w:r w:rsidR="005E7394">
        <w:rPr>
          <w:sz w:val="28"/>
          <w:szCs w:val="28"/>
        </w:rPr>
        <w:t>6</w:t>
      </w:r>
      <w:r>
        <w:rPr>
          <w:sz w:val="28"/>
          <w:szCs w:val="28"/>
        </w:rPr>
        <w:t>, изложив в следующей редакции:</w:t>
      </w:r>
    </w:p>
    <w:p w:rsidR="000B0883" w:rsidRPr="009D2C92" w:rsidRDefault="000B0883" w:rsidP="000B0883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E7394">
        <w:rPr>
          <w:sz w:val="28"/>
          <w:szCs w:val="28"/>
        </w:rPr>
        <w:t>3.16</w:t>
      </w:r>
      <w:r w:rsidRPr="009D2C92">
        <w:rPr>
          <w:sz w:val="28"/>
          <w:szCs w:val="28"/>
        </w:rPr>
        <w:t xml:space="preserve">. Земельные участки, </w:t>
      </w:r>
      <w:r w:rsidR="005E7394" w:rsidRPr="005E7394">
        <w:rPr>
          <w:sz w:val="28"/>
          <w:szCs w:val="28"/>
          <w:shd w:val="clear" w:color="auto" w:fill="FFFFFF"/>
        </w:rPr>
        <w:t>предназначенные для размещения</w:t>
      </w:r>
      <w:r w:rsidR="005E7394">
        <w:rPr>
          <w:sz w:val="28"/>
          <w:szCs w:val="28"/>
          <w:shd w:val="clear" w:color="auto" w:fill="FFFFFF"/>
        </w:rPr>
        <w:t xml:space="preserve"> объектов связи и центров обработки данных</w:t>
      </w:r>
      <w:r w:rsidRPr="009D2C92">
        <w:rPr>
          <w:sz w:val="28"/>
          <w:szCs w:val="28"/>
          <w:shd w:val="clear" w:color="auto" w:fill="FFFFFF"/>
        </w:rPr>
        <w:t xml:space="preserve"> – 0,</w:t>
      </w:r>
      <w:r w:rsidR="005E7394">
        <w:rPr>
          <w:sz w:val="28"/>
          <w:szCs w:val="28"/>
          <w:shd w:val="clear" w:color="auto" w:fill="FFFFFF"/>
        </w:rPr>
        <w:t>75</w:t>
      </w:r>
      <w:r w:rsidRPr="009D2C92">
        <w:rPr>
          <w:sz w:val="28"/>
          <w:szCs w:val="28"/>
          <w:shd w:val="clear" w:color="auto" w:fill="FFFFFF"/>
        </w:rPr>
        <w:t>%.</w:t>
      </w:r>
      <w:r w:rsidRPr="009D2C92">
        <w:rPr>
          <w:sz w:val="28"/>
          <w:szCs w:val="28"/>
        </w:rPr>
        <w:t>»</w:t>
      </w:r>
    </w:p>
    <w:p w:rsidR="006B0FDF" w:rsidRPr="00167FBE" w:rsidRDefault="00167FBE" w:rsidP="00167FBE">
      <w:pPr>
        <w:pStyle w:val="aa"/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4658FD">
        <w:rPr>
          <w:sz w:val="28"/>
          <w:szCs w:val="28"/>
        </w:rPr>
        <w:t xml:space="preserve">Опубликовать настоящее решение в официальном печатном средстве массовой информации органов местного самоуправления сельского поселения Саранпауль «Саранпаульский вестник» и обнародовать путем размещения в общественно доступных для населения местах и на </w:t>
      </w:r>
      <w:proofErr w:type="gramStart"/>
      <w:r w:rsidRPr="004658FD">
        <w:rPr>
          <w:sz w:val="28"/>
          <w:szCs w:val="28"/>
        </w:rPr>
        <w:t>официальном</w:t>
      </w:r>
      <w:proofErr w:type="gramEnd"/>
      <w:r w:rsidRPr="004658FD">
        <w:rPr>
          <w:sz w:val="28"/>
          <w:szCs w:val="28"/>
        </w:rPr>
        <w:t xml:space="preserve"> веб-сайте органов местного самоуправления муниципального образования сельское поселение Саранпауль</w:t>
      </w:r>
      <w:r w:rsidRPr="00F65EAA">
        <w:rPr>
          <w:sz w:val="28"/>
          <w:szCs w:val="28"/>
        </w:rPr>
        <w:t>.</w:t>
      </w:r>
    </w:p>
    <w:p w:rsidR="00CD0D3D" w:rsidRPr="00B35B3C" w:rsidRDefault="00B35B3C" w:rsidP="00B35B3C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35B3C">
        <w:rPr>
          <w:sz w:val="28"/>
          <w:szCs w:val="28"/>
        </w:rPr>
        <w:t>Настоящее решение вступает в силу по истечении одного месяца со дня его официального опубликования и распространя</w:t>
      </w:r>
      <w:r w:rsidR="005E7394">
        <w:rPr>
          <w:sz w:val="28"/>
          <w:szCs w:val="28"/>
        </w:rPr>
        <w:t>е</w:t>
      </w:r>
      <w:r w:rsidRPr="00B35B3C">
        <w:rPr>
          <w:sz w:val="28"/>
          <w:szCs w:val="28"/>
        </w:rPr>
        <w:t xml:space="preserve">тся на правоотношения с 01 </w:t>
      </w:r>
      <w:r w:rsidR="005E7394">
        <w:rPr>
          <w:sz w:val="28"/>
          <w:szCs w:val="28"/>
        </w:rPr>
        <w:t>января</w:t>
      </w:r>
      <w:r w:rsidRPr="00B35B3C">
        <w:rPr>
          <w:sz w:val="28"/>
          <w:szCs w:val="28"/>
        </w:rPr>
        <w:t xml:space="preserve"> 202</w:t>
      </w:r>
      <w:r w:rsidR="005E7394">
        <w:rPr>
          <w:sz w:val="28"/>
          <w:szCs w:val="28"/>
        </w:rPr>
        <w:t>3</w:t>
      </w:r>
      <w:r w:rsidRPr="00B35B3C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1BCF" w:rsidRPr="007167D9" w:rsidRDefault="00501BCF" w:rsidP="00E87BE2">
      <w:pPr>
        <w:pStyle w:val="20"/>
        <w:spacing w:line="276" w:lineRule="auto"/>
        <w:ind w:firstLine="540"/>
        <w:rPr>
          <w:sz w:val="28"/>
          <w:szCs w:val="28"/>
        </w:rPr>
      </w:pPr>
    </w:p>
    <w:p w:rsidR="00B22201" w:rsidRPr="007167D9" w:rsidRDefault="004178A8" w:rsidP="0093394F">
      <w:pPr>
        <w:pStyle w:val="20"/>
        <w:rPr>
          <w:sz w:val="28"/>
          <w:szCs w:val="28"/>
        </w:rPr>
      </w:pPr>
      <w:r w:rsidRPr="007167D9">
        <w:rPr>
          <w:sz w:val="28"/>
          <w:szCs w:val="28"/>
        </w:rPr>
        <w:t xml:space="preserve">Глава сельского поселения                     </w:t>
      </w:r>
      <w:bookmarkStart w:id="0" w:name="_GoBack"/>
      <w:bookmarkEnd w:id="0"/>
      <w:r w:rsidRPr="007167D9">
        <w:rPr>
          <w:sz w:val="28"/>
          <w:szCs w:val="28"/>
        </w:rPr>
        <w:t xml:space="preserve">                                   </w:t>
      </w:r>
      <w:r w:rsidR="005E7394">
        <w:rPr>
          <w:sz w:val="28"/>
          <w:szCs w:val="28"/>
        </w:rPr>
        <w:t>И.А. Сметанин</w:t>
      </w:r>
    </w:p>
    <w:sectPr w:rsidR="00B22201" w:rsidRPr="007167D9" w:rsidSect="00F503F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75C"/>
    <w:multiLevelType w:val="hybridMultilevel"/>
    <w:tmpl w:val="38E2C77A"/>
    <w:lvl w:ilvl="0" w:tplc="E4E24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891DFC"/>
    <w:multiLevelType w:val="hybridMultilevel"/>
    <w:tmpl w:val="EE9C7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0C2E80"/>
    <w:multiLevelType w:val="multilevel"/>
    <w:tmpl w:val="48E8760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74F1C47"/>
    <w:multiLevelType w:val="hybridMultilevel"/>
    <w:tmpl w:val="2F120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01E65"/>
    <w:multiLevelType w:val="multilevel"/>
    <w:tmpl w:val="1A86ED5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8A144EC"/>
    <w:multiLevelType w:val="hybridMultilevel"/>
    <w:tmpl w:val="8CDA1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7574E"/>
    <w:multiLevelType w:val="multilevel"/>
    <w:tmpl w:val="8190E528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nsid w:val="44BD3F5B"/>
    <w:multiLevelType w:val="hybridMultilevel"/>
    <w:tmpl w:val="82D6B7F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3244557"/>
    <w:multiLevelType w:val="hybridMultilevel"/>
    <w:tmpl w:val="D9589F38"/>
    <w:lvl w:ilvl="0" w:tplc="DC9C035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8A427F5"/>
    <w:multiLevelType w:val="multilevel"/>
    <w:tmpl w:val="5798B72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i w:val="0"/>
        <w:iCs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68D324DB"/>
    <w:multiLevelType w:val="multilevel"/>
    <w:tmpl w:val="8190E528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1">
    <w:nsid w:val="7C4129B0"/>
    <w:multiLevelType w:val="hybridMultilevel"/>
    <w:tmpl w:val="0D307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501BCF"/>
    <w:rsid w:val="0000573E"/>
    <w:rsid w:val="000517B0"/>
    <w:rsid w:val="000767C1"/>
    <w:rsid w:val="00084315"/>
    <w:rsid w:val="000B0883"/>
    <w:rsid w:val="000C4818"/>
    <w:rsid w:val="000E3EF8"/>
    <w:rsid w:val="000E4F5B"/>
    <w:rsid w:val="000F496B"/>
    <w:rsid w:val="000F6E6B"/>
    <w:rsid w:val="00111691"/>
    <w:rsid w:val="00144BE8"/>
    <w:rsid w:val="00145AAE"/>
    <w:rsid w:val="00147155"/>
    <w:rsid w:val="00154373"/>
    <w:rsid w:val="00167FBE"/>
    <w:rsid w:val="001A49E7"/>
    <w:rsid w:val="001E4F0F"/>
    <w:rsid w:val="001F395C"/>
    <w:rsid w:val="001F4957"/>
    <w:rsid w:val="00212DA4"/>
    <w:rsid w:val="002205D6"/>
    <w:rsid w:val="00221A00"/>
    <w:rsid w:val="002267FF"/>
    <w:rsid w:val="0024641A"/>
    <w:rsid w:val="00271437"/>
    <w:rsid w:val="00297F01"/>
    <w:rsid w:val="002B46D1"/>
    <w:rsid w:val="002D37B4"/>
    <w:rsid w:val="002F35FF"/>
    <w:rsid w:val="003025DF"/>
    <w:rsid w:val="0030612F"/>
    <w:rsid w:val="003133C5"/>
    <w:rsid w:val="003163B5"/>
    <w:rsid w:val="00346C9C"/>
    <w:rsid w:val="00355E6D"/>
    <w:rsid w:val="003702D0"/>
    <w:rsid w:val="0037252A"/>
    <w:rsid w:val="00372E90"/>
    <w:rsid w:val="003A45A0"/>
    <w:rsid w:val="003A7066"/>
    <w:rsid w:val="003D333A"/>
    <w:rsid w:val="003F29E9"/>
    <w:rsid w:val="004178A8"/>
    <w:rsid w:val="00442990"/>
    <w:rsid w:val="00456A67"/>
    <w:rsid w:val="0046611F"/>
    <w:rsid w:val="0048045D"/>
    <w:rsid w:val="004872FE"/>
    <w:rsid w:val="00496677"/>
    <w:rsid w:val="004B6542"/>
    <w:rsid w:val="004C4E7E"/>
    <w:rsid w:val="004C6ED2"/>
    <w:rsid w:val="00501BCF"/>
    <w:rsid w:val="00521191"/>
    <w:rsid w:val="00524216"/>
    <w:rsid w:val="00530993"/>
    <w:rsid w:val="005442D5"/>
    <w:rsid w:val="00552F9A"/>
    <w:rsid w:val="00564899"/>
    <w:rsid w:val="005A1F58"/>
    <w:rsid w:val="005C7C6B"/>
    <w:rsid w:val="005E2552"/>
    <w:rsid w:val="005E4FED"/>
    <w:rsid w:val="005E7394"/>
    <w:rsid w:val="00605ABB"/>
    <w:rsid w:val="00614C77"/>
    <w:rsid w:val="0061541C"/>
    <w:rsid w:val="00644784"/>
    <w:rsid w:val="00672311"/>
    <w:rsid w:val="00674829"/>
    <w:rsid w:val="00687FD5"/>
    <w:rsid w:val="006B0FDF"/>
    <w:rsid w:val="006B547F"/>
    <w:rsid w:val="006C4C99"/>
    <w:rsid w:val="006C7083"/>
    <w:rsid w:val="007167D9"/>
    <w:rsid w:val="0072304B"/>
    <w:rsid w:val="00730974"/>
    <w:rsid w:val="007675EE"/>
    <w:rsid w:val="00781786"/>
    <w:rsid w:val="0079541E"/>
    <w:rsid w:val="00796920"/>
    <w:rsid w:val="007A432C"/>
    <w:rsid w:val="007D29B0"/>
    <w:rsid w:val="007D7C2B"/>
    <w:rsid w:val="007E31DA"/>
    <w:rsid w:val="007E7797"/>
    <w:rsid w:val="00802352"/>
    <w:rsid w:val="008029C8"/>
    <w:rsid w:val="00820CA9"/>
    <w:rsid w:val="008328D2"/>
    <w:rsid w:val="008423B6"/>
    <w:rsid w:val="0084288C"/>
    <w:rsid w:val="008548E4"/>
    <w:rsid w:val="0085492A"/>
    <w:rsid w:val="008623BE"/>
    <w:rsid w:val="008701E3"/>
    <w:rsid w:val="00876852"/>
    <w:rsid w:val="008930D9"/>
    <w:rsid w:val="008B515F"/>
    <w:rsid w:val="008C41B1"/>
    <w:rsid w:val="008C631F"/>
    <w:rsid w:val="008D0BFD"/>
    <w:rsid w:val="008E4400"/>
    <w:rsid w:val="00911D67"/>
    <w:rsid w:val="0092584A"/>
    <w:rsid w:val="0093394F"/>
    <w:rsid w:val="0094432C"/>
    <w:rsid w:val="00950109"/>
    <w:rsid w:val="00953785"/>
    <w:rsid w:val="009618BE"/>
    <w:rsid w:val="00983959"/>
    <w:rsid w:val="00991E55"/>
    <w:rsid w:val="009A17DC"/>
    <w:rsid w:val="009C6B27"/>
    <w:rsid w:val="009C7918"/>
    <w:rsid w:val="009D2C92"/>
    <w:rsid w:val="00A53552"/>
    <w:rsid w:val="00A64E34"/>
    <w:rsid w:val="00A71BAE"/>
    <w:rsid w:val="00AC2BA1"/>
    <w:rsid w:val="00AE6DCD"/>
    <w:rsid w:val="00B00582"/>
    <w:rsid w:val="00B22201"/>
    <w:rsid w:val="00B244F1"/>
    <w:rsid w:val="00B32543"/>
    <w:rsid w:val="00B35B3C"/>
    <w:rsid w:val="00B504AD"/>
    <w:rsid w:val="00BC2256"/>
    <w:rsid w:val="00BD340E"/>
    <w:rsid w:val="00BE3256"/>
    <w:rsid w:val="00BE69CE"/>
    <w:rsid w:val="00C36C70"/>
    <w:rsid w:val="00C41316"/>
    <w:rsid w:val="00C5008E"/>
    <w:rsid w:val="00CC025E"/>
    <w:rsid w:val="00CD0D3D"/>
    <w:rsid w:val="00CE20C7"/>
    <w:rsid w:val="00D15360"/>
    <w:rsid w:val="00D21C86"/>
    <w:rsid w:val="00D2739C"/>
    <w:rsid w:val="00D86880"/>
    <w:rsid w:val="00DA219E"/>
    <w:rsid w:val="00DB08EE"/>
    <w:rsid w:val="00DD6EA3"/>
    <w:rsid w:val="00DE3583"/>
    <w:rsid w:val="00E75DBC"/>
    <w:rsid w:val="00E87BE2"/>
    <w:rsid w:val="00EB5250"/>
    <w:rsid w:val="00EC70E9"/>
    <w:rsid w:val="00ED654F"/>
    <w:rsid w:val="00EF4C82"/>
    <w:rsid w:val="00EF531D"/>
    <w:rsid w:val="00F35446"/>
    <w:rsid w:val="00F503F7"/>
    <w:rsid w:val="00F93BAB"/>
    <w:rsid w:val="00FC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BCF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qFormat/>
    <w:rsid w:val="00501B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01BCF"/>
    <w:pPr>
      <w:jc w:val="both"/>
    </w:pPr>
  </w:style>
  <w:style w:type="paragraph" w:styleId="3">
    <w:name w:val="Body Text 3"/>
    <w:basedOn w:val="a"/>
    <w:rsid w:val="00501BCF"/>
    <w:pPr>
      <w:jc w:val="both"/>
    </w:pPr>
    <w:rPr>
      <w:sz w:val="28"/>
      <w:szCs w:val="20"/>
    </w:rPr>
  </w:style>
  <w:style w:type="paragraph" w:customStyle="1" w:styleId="ConsNormal">
    <w:name w:val="ConsNormal"/>
    <w:rsid w:val="00EF53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Знак"/>
    <w:basedOn w:val="a"/>
    <w:rsid w:val="00EF53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F53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0F496B"/>
  </w:style>
  <w:style w:type="paragraph" w:styleId="a4">
    <w:name w:val="Balloon Text"/>
    <w:basedOn w:val="a"/>
    <w:link w:val="a5"/>
    <w:rsid w:val="00F503F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503F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163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111691"/>
    <w:pPr>
      <w:jc w:val="center"/>
    </w:pPr>
    <w:rPr>
      <w:b/>
      <w:bCs/>
      <w:sz w:val="28"/>
    </w:rPr>
  </w:style>
  <w:style w:type="character" w:customStyle="1" w:styleId="a8">
    <w:name w:val="Название Знак"/>
    <w:link w:val="a7"/>
    <w:rsid w:val="00111691"/>
    <w:rPr>
      <w:b/>
      <w:bCs/>
      <w:sz w:val="28"/>
      <w:szCs w:val="24"/>
    </w:rPr>
  </w:style>
  <w:style w:type="paragraph" w:styleId="a9">
    <w:name w:val="Normal (Web)"/>
    <w:basedOn w:val="a"/>
    <w:uiPriority w:val="99"/>
    <w:unhideWhenUsed/>
    <w:rsid w:val="008029C8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7167D9"/>
    <w:pPr>
      <w:spacing w:after="120"/>
    </w:pPr>
  </w:style>
  <w:style w:type="character" w:customStyle="1" w:styleId="ab">
    <w:name w:val="Основной текст Знак"/>
    <w:link w:val="aa"/>
    <w:rsid w:val="007167D9"/>
    <w:rPr>
      <w:sz w:val="24"/>
      <w:szCs w:val="24"/>
    </w:rPr>
  </w:style>
  <w:style w:type="character" w:styleId="ac">
    <w:name w:val="Hyperlink"/>
    <w:rsid w:val="003A45A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86365-E851-4056-858D-3C300EEC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>Администрация с. Саранпауль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U4</dc:creator>
  <cp:lastModifiedBy>КалугинаИА</cp:lastModifiedBy>
  <cp:revision>4</cp:revision>
  <cp:lastPrinted>2022-08-02T07:08:00Z</cp:lastPrinted>
  <dcterms:created xsi:type="dcterms:W3CDTF">2022-06-23T05:49:00Z</dcterms:created>
  <dcterms:modified xsi:type="dcterms:W3CDTF">2022-08-02T07:08:00Z</dcterms:modified>
</cp:coreProperties>
</file>