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1" w:rsidRPr="003E5A04" w:rsidRDefault="00564DC1" w:rsidP="00564DC1">
      <w:pPr>
        <w:tabs>
          <w:tab w:val="left" w:pos="2805"/>
          <w:tab w:val="right" w:pos="9355"/>
        </w:tabs>
        <w:jc w:val="center"/>
        <w:rPr>
          <w:b/>
          <w:i/>
          <w:iCs/>
          <w:caps/>
          <w:sz w:val="36"/>
          <w:u w:val="single"/>
        </w:rPr>
      </w:pPr>
      <w:r w:rsidRPr="003E5A04">
        <w:rPr>
          <w:b/>
          <w:caps/>
          <w:sz w:val="28"/>
        </w:rPr>
        <w:t>Ханты-мансийский автономный округ-Югра</w:t>
      </w:r>
    </w:p>
    <w:p w:rsidR="00564DC1" w:rsidRPr="003E5A04" w:rsidRDefault="00564DC1" w:rsidP="00564DC1">
      <w:pPr>
        <w:jc w:val="center"/>
        <w:rPr>
          <w:b/>
          <w:caps/>
          <w:sz w:val="28"/>
        </w:rPr>
      </w:pPr>
      <w:r w:rsidRPr="003E5A04">
        <w:rPr>
          <w:b/>
          <w:caps/>
          <w:sz w:val="28"/>
        </w:rPr>
        <w:t>Березовский район</w:t>
      </w:r>
    </w:p>
    <w:p w:rsidR="00564DC1" w:rsidRPr="003E5A04" w:rsidRDefault="00564DC1" w:rsidP="00564DC1">
      <w:pPr>
        <w:jc w:val="center"/>
        <w:rPr>
          <w:b/>
          <w:caps/>
          <w:sz w:val="28"/>
        </w:rPr>
      </w:pPr>
      <w:r w:rsidRPr="003E5A04">
        <w:rPr>
          <w:b/>
          <w:caps/>
          <w:sz w:val="28"/>
        </w:rPr>
        <w:t>сельское поселение Саранпауль</w:t>
      </w:r>
    </w:p>
    <w:p w:rsidR="00564DC1" w:rsidRPr="003E5A04" w:rsidRDefault="00564DC1" w:rsidP="00564DC1">
      <w:pPr>
        <w:jc w:val="center"/>
        <w:rPr>
          <w:i/>
          <w:iCs/>
          <w:u w:val="single"/>
        </w:rPr>
      </w:pPr>
      <w:r w:rsidRPr="003E5A04">
        <w:rPr>
          <w:b/>
          <w:sz w:val="28"/>
        </w:rPr>
        <w:t xml:space="preserve"> </w:t>
      </w:r>
      <w:r w:rsidRPr="003E5A04">
        <w:t xml:space="preserve">           </w:t>
      </w:r>
      <w:r w:rsidRPr="003E5A04">
        <w:rPr>
          <w:i/>
          <w:iCs/>
          <w:u w:val="single"/>
        </w:rPr>
        <w:t xml:space="preserve"> </w:t>
      </w:r>
    </w:p>
    <w:p w:rsidR="00564DC1" w:rsidRPr="003E5A04" w:rsidRDefault="00564DC1" w:rsidP="00564DC1">
      <w:pPr>
        <w:jc w:val="center"/>
        <w:rPr>
          <w:b/>
          <w:caps/>
          <w:sz w:val="36"/>
        </w:rPr>
      </w:pPr>
      <w:r w:rsidRPr="003E5A04">
        <w:rPr>
          <w:b/>
          <w:caps/>
          <w:sz w:val="36"/>
        </w:rPr>
        <w:t>СОВЕТ ДЕПУТАТОВ</w:t>
      </w:r>
    </w:p>
    <w:p w:rsidR="00564DC1" w:rsidRPr="003E5A04" w:rsidRDefault="00564DC1" w:rsidP="00564DC1">
      <w:pPr>
        <w:jc w:val="center"/>
        <w:rPr>
          <w:b/>
          <w:caps/>
          <w:sz w:val="36"/>
        </w:rPr>
      </w:pPr>
      <w:r w:rsidRPr="003E5A04">
        <w:rPr>
          <w:b/>
          <w:caps/>
          <w:sz w:val="36"/>
        </w:rPr>
        <w:t>СЕЛЬСКОГО ПОСЕЛЕНИЯ  САРАНПАУЛЬ</w:t>
      </w:r>
    </w:p>
    <w:p w:rsidR="00564DC1" w:rsidRPr="003E5A04" w:rsidRDefault="00564DC1" w:rsidP="00564DC1">
      <w:pPr>
        <w:keepNext/>
        <w:spacing w:before="240" w:after="60"/>
        <w:jc w:val="center"/>
        <w:outlineLvl w:val="1"/>
        <w:rPr>
          <w:b/>
          <w:bCs/>
          <w:sz w:val="40"/>
          <w:szCs w:val="28"/>
        </w:rPr>
      </w:pPr>
      <w:r w:rsidRPr="003E5A04">
        <w:rPr>
          <w:b/>
          <w:bCs/>
          <w:sz w:val="40"/>
          <w:szCs w:val="28"/>
        </w:rPr>
        <w:t>РЕШЕНИЕ</w:t>
      </w:r>
    </w:p>
    <w:p w:rsidR="00564DC1" w:rsidRPr="003E5A04" w:rsidRDefault="00564DC1" w:rsidP="00564DC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3E5A04">
        <w:rPr>
          <w:sz w:val="28"/>
          <w:szCs w:val="28"/>
        </w:rPr>
        <w:t>.02.2024</w:t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</w:r>
      <w:r w:rsidRPr="003E5A0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</w:t>
      </w:r>
    </w:p>
    <w:p w:rsidR="00564DC1" w:rsidRPr="00584349" w:rsidRDefault="00564DC1" w:rsidP="00564DC1">
      <w:pPr>
        <w:rPr>
          <w:sz w:val="28"/>
          <w:szCs w:val="28"/>
        </w:rPr>
      </w:pPr>
      <w:proofErr w:type="spellStart"/>
      <w:r w:rsidRPr="003E5A04">
        <w:rPr>
          <w:sz w:val="28"/>
          <w:szCs w:val="28"/>
        </w:rPr>
        <w:t>с</w:t>
      </w:r>
      <w:proofErr w:type="gramStart"/>
      <w:r w:rsidRPr="003E5A04">
        <w:rPr>
          <w:sz w:val="28"/>
          <w:szCs w:val="28"/>
        </w:rPr>
        <w:t>.С</w:t>
      </w:r>
      <w:proofErr w:type="gramEnd"/>
      <w:r w:rsidRPr="003E5A04">
        <w:rPr>
          <w:sz w:val="28"/>
          <w:szCs w:val="28"/>
        </w:rPr>
        <w:t>аранпауль</w:t>
      </w:r>
      <w:proofErr w:type="spellEnd"/>
    </w:p>
    <w:tbl>
      <w:tblPr>
        <w:tblpPr w:leftFromText="180" w:rightFromText="180" w:vertAnchor="text" w:horzAnchor="page" w:tblpX="1526" w:tblpY="315"/>
        <w:tblW w:w="0" w:type="auto"/>
        <w:tblLook w:val="0000" w:firstRow="0" w:lastRow="0" w:firstColumn="0" w:lastColumn="0" w:noHBand="0" w:noVBand="0"/>
      </w:tblPr>
      <w:tblGrid>
        <w:gridCol w:w="5192"/>
      </w:tblGrid>
      <w:tr w:rsidR="00564DC1" w:rsidRPr="00D408BD" w:rsidTr="004070F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192" w:type="dxa"/>
          </w:tcPr>
          <w:p w:rsidR="00564DC1" w:rsidRPr="00D408BD" w:rsidRDefault="00564DC1" w:rsidP="004070F1">
            <w:pPr>
              <w:tabs>
                <w:tab w:val="left" w:pos="7848"/>
              </w:tabs>
              <w:jc w:val="both"/>
            </w:pPr>
            <w:r w:rsidRPr="00F14482">
              <w:t xml:space="preserve">О </w:t>
            </w:r>
            <w:r>
              <w:t xml:space="preserve">внесении изменений в </w:t>
            </w:r>
            <w:r w:rsidRPr="00F14482">
              <w:t>Положени</w:t>
            </w:r>
            <w:r>
              <w:t>е</w:t>
            </w:r>
            <w:r w:rsidRPr="00F14482">
              <w:t xml:space="preserve"> о денежном содержании лиц, замещающих должности муниципальной службы в администрации сельского поселения Саранпауль</w:t>
            </w:r>
          </w:p>
        </w:tc>
      </w:tr>
    </w:tbl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564DC1" w:rsidRPr="006C45E9" w:rsidRDefault="00564DC1" w:rsidP="00564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6C45E9">
        <w:rPr>
          <w:bCs/>
          <w:color w:val="000000"/>
          <w:sz w:val="26"/>
          <w:szCs w:val="26"/>
        </w:rPr>
        <w:t xml:space="preserve">В соответствии со статьей 86 Бюджетного кодекса Российской Федерации, статьей 133 Трудового кодекса Российской Федерации, Федеральными законами от 06.10.2003 </w:t>
      </w:r>
      <w:r>
        <w:rPr>
          <w:bCs/>
          <w:color w:val="000000"/>
          <w:sz w:val="26"/>
          <w:szCs w:val="26"/>
        </w:rPr>
        <w:t>№</w:t>
      </w:r>
      <w:r w:rsidRPr="006C45E9">
        <w:rPr>
          <w:bCs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от 02.03.2007 г. № 25-ФЗ "О муниципальной службе в Российской Федерации", Законами Ханты-Мансийского автономного округа - Югры от 20.07.2007 г. № 113-оз "Об отдельных вопросах муниципальной службы в Ханты-Мансийском автономном округе - Югре",  постановлением Правительства</w:t>
      </w:r>
      <w:proofErr w:type="gramEnd"/>
      <w:r w:rsidRPr="006C45E9">
        <w:rPr>
          <w:bCs/>
          <w:color w:val="000000"/>
          <w:sz w:val="26"/>
          <w:szCs w:val="26"/>
        </w:rPr>
        <w:t xml:space="preserve"> </w:t>
      </w:r>
      <w:proofErr w:type="gramStart"/>
      <w:r w:rsidRPr="006C45E9">
        <w:rPr>
          <w:bCs/>
          <w:color w:val="000000"/>
          <w:sz w:val="26"/>
          <w:szCs w:val="26"/>
        </w:rPr>
        <w:t>Ханты-Мансийского автономного округа - Югры от 23.08.2019 г. №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 (с изменениями, внесенными постановлением правительства Ханты-Мансийского автономного округа – Югры  от 2</w:t>
      </w:r>
      <w:r>
        <w:rPr>
          <w:bCs/>
          <w:color w:val="000000"/>
          <w:sz w:val="26"/>
          <w:szCs w:val="26"/>
        </w:rPr>
        <w:t>7</w:t>
      </w:r>
      <w:r w:rsidRPr="006C45E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октября</w:t>
      </w:r>
      <w:r w:rsidRPr="006C45E9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3</w:t>
      </w:r>
      <w:r w:rsidRPr="006C45E9">
        <w:rPr>
          <w:bCs/>
          <w:color w:val="000000"/>
          <w:sz w:val="26"/>
          <w:szCs w:val="26"/>
        </w:rPr>
        <w:t xml:space="preserve"> года № </w:t>
      </w:r>
      <w:r>
        <w:rPr>
          <w:bCs/>
          <w:color w:val="000000"/>
          <w:sz w:val="26"/>
          <w:szCs w:val="26"/>
        </w:rPr>
        <w:t>531</w:t>
      </w:r>
      <w:r w:rsidRPr="006C45E9">
        <w:rPr>
          <w:bCs/>
          <w:color w:val="000000"/>
          <w:sz w:val="26"/>
          <w:szCs w:val="26"/>
        </w:rPr>
        <w:t xml:space="preserve">-п), Уставом сельского поселения Саранпауль, </w:t>
      </w:r>
      <w:proofErr w:type="gramEnd"/>
    </w:p>
    <w:p w:rsidR="00564DC1" w:rsidRDefault="00564DC1" w:rsidP="00564DC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ED5E07">
        <w:rPr>
          <w:color w:val="000000"/>
          <w:sz w:val="28"/>
          <w:szCs w:val="28"/>
        </w:rPr>
        <w:t xml:space="preserve">Совет депутатов </w:t>
      </w:r>
      <w:r w:rsidRPr="00ED5E07">
        <w:rPr>
          <w:b/>
          <w:color w:val="000000"/>
          <w:sz w:val="28"/>
          <w:szCs w:val="28"/>
        </w:rPr>
        <w:t>РЕШИЛ:</w:t>
      </w:r>
    </w:p>
    <w:p w:rsidR="00564DC1" w:rsidRPr="00ED5E07" w:rsidRDefault="00564DC1" w:rsidP="00564DC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64DC1" w:rsidRPr="00BD3E48" w:rsidRDefault="00564DC1" w:rsidP="00564DC1">
      <w:pPr>
        <w:ind w:firstLine="567"/>
        <w:jc w:val="both"/>
        <w:rPr>
          <w:color w:val="000000"/>
          <w:sz w:val="26"/>
          <w:szCs w:val="26"/>
        </w:rPr>
      </w:pPr>
      <w:r w:rsidRPr="000C6783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 </w:t>
      </w:r>
      <w:r w:rsidRPr="000C6783">
        <w:rPr>
          <w:color w:val="000000"/>
          <w:sz w:val="26"/>
          <w:szCs w:val="26"/>
        </w:rPr>
        <w:t xml:space="preserve">1. </w:t>
      </w:r>
      <w:proofErr w:type="gramStart"/>
      <w:r w:rsidRPr="00BD3E48">
        <w:rPr>
          <w:bCs/>
          <w:color w:val="000000"/>
          <w:sz w:val="26"/>
          <w:szCs w:val="26"/>
        </w:rPr>
        <w:t xml:space="preserve">Внести </w:t>
      </w:r>
      <w:r w:rsidRPr="00BD3E48">
        <w:rPr>
          <w:color w:val="000000"/>
          <w:sz w:val="26"/>
          <w:szCs w:val="26"/>
        </w:rPr>
        <w:t>в Положение о денежном содержании лиц, замещающих до</w:t>
      </w:r>
      <w:r>
        <w:rPr>
          <w:color w:val="000000"/>
          <w:sz w:val="26"/>
          <w:szCs w:val="26"/>
        </w:rPr>
        <w:t xml:space="preserve">лжности муниципальной службы в </w:t>
      </w:r>
      <w:r w:rsidRPr="00BD3E48">
        <w:rPr>
          <w:color w:val="000000"/>
          <w:sz w:val="26"/>
          <w:szCs w:val="26"/>
        </w:rPr>
        <w:t>администрации сельского поселения Саранпауль</w:t>
      </w:r>
      <w:r>
        <w:rPr>
          <w:color w:val="000000"/>
          <w:sz w:val="26"/>
          <w:szCs w:val="26"/>
        </w:rPr>
        <w:t xml:space="preserve">, </w:t>
      </w:r>
      <w:r w:rsidRPr="00BD3E48">
        <w:rPr>
          <w:b/>
          <w:color w:val="000000"/>
          <w:sz w:val="26"/>
          <w:szCs w:val="26"/>
        </w:rPr>
        <w:t xml:space="preserve"> </w:t>
      </w:r>
      <w:r w:rsidRPr="001954C0">
        <w:rPr>
          <w:color w:val="000000"/>
          <w:sz w:val="26"/>
          <w:szCs w:val="26"/>
        </w:rPr>
        <w:t>утвержденное решением Совета депутатов сельского поселения Саранпауль от 13.03.2023  г. № 235</w:t>
      </w:r>
      <w:r>
        <w:rPr>
          <w:color w:val="000000"/>
          <w:sz w:val="26"/>
          <w:szCs w:val="26"/>
        </w:rPr>
        <w:t xml:space="preserve"> (в редакции решения Совета депутатов сельского поселения Саранпауль от 18.12.2023 г. № 25)</w:t>
      </w:r>
      <w:r>
        <w:rPr>
          <w:b/>
          <w:color w:val="000000"/>
          <w:sz w:val="26"/>
          <w:szCs w:val="26"/>
        </w:rPr>
        <w:t xml:space="preserve"> </w:t>
      </w:r>
      <w:r w:rsidRPr="00BD3E48">
        <w:rPr>
          <w:color w:val="000000"/>
          <w:sz w:val="26"/>
          <w:szCs w:val="26"/>
        </w:rPr>
        <w:t>следующие изменения:</w:t>
      </w:r>
      <w:proofErr w:type="gramEnd"/>
    </w:p>
    <w:p w:rsidR="00564DC1" w:rsidRPr="0036162B" w:rsidRDefault="00564DC1" w:rsidP="00564DC1">
      <w:pPr>
        <w:ind w:firstLine="567"/>
        <w:jc w:val="both"/>
        <w:rPr>
          <w:color w:val="000000"/>
          <w:sz w:val="26"/>
          <w:szCs w:val="26"/>
        </w:rPr>
      </w:pPr>
      <w:r w:rsidRPr="00DC2A08">
        <w:rPr>
          <w:color w:val="000000"/>
          <w:sz w:val="26"/>
          <w:szCs w:val="26"/>
        </w:rPr>
        <w:t xml:space="preserve">1.1. </w:t>
      </w:r>
      <w:r w:rsidRPr="0036162B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>11</w:t>
      </w:r>
      <w:r w:rsidRPr="0036162B">
        <w:rPr>
          <w:color w:val="000000"/>
          <w:sz w:val="26"/>
          <w:szCs w:val="26"/>
        </w:rPr>
        <w:t>.3. после слов</w:t>
      </w:r>
      <w:r w:rsidRPr="0036162B">
        <w:rPr>
          <w:bCs/>
          <w:color w:val="000000"/>
          <w:sz w:val="26"/>
          <w:szCs w:val="26"/>
        </w:rPr>
        <w:t xml:space="preserve"> «в служебной командировке</w:t>
      </w:r>
      <w:proofErr w:type="gramStart"/>
      <w:r w:rsidRPr="0036162B">
        <w:rPr>
          <w:bCs/>
          <w:color w:val="000000"/>
          <w:sz w:val="26"/>
          <w:szCs w:val="26"/>
        </w:rPr>
        <w:t>,»</w:t>
      </w:r>
      <w:proofErr w:type="gramEnd"/>
      <w:r w:rsidRPr="0036162B">
        <w:rPr>
          <w:bCs/>
          <w:color w:val="000000"/>
          <w:sz w:val="26"/>
          <w:szCs w:val="26"/>
        </w:rPr>
        <w:t xml:space="preserve"> дополнить словами «в ежегодном основном и дополнительном оплачиваемых отпусках».</w:t>
      </w:r>
    </w:p>
    <w:p w:rsidR="00564DC1" w:rsidRPr="000C6783" w:rsidRDefault="00564DC1" w:rsidP="00564DC1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0C6783">
        <w:rPr>
          <w:color w:val="000000"/>
          <w:sz w:val="26"/>
          <w:szCs w:val="26"/>
        </w:rPr>
        <w:t xml:space="preserve">.  </w:t>
      </w:r>
      <w:proofErr w:type="gramStart"/>
      <w:r w:rsidRPr="000C6783">
        <w:rPr>
          <w:color w:val="000000"/>
          <w:sz w:val="26"/>
          <w:szCs w:val="26"/>
        </w:rPr>
        <w:t>Опубликовать настоящее решение в официальном печатном средстве массовой информации органов местного самоуправления сельского поселения Саранпауль «</w:t>
      </w:r>
      <w:proofErr w:type="spellStart"/>
      <w:r w:rsidRPr="000C6783">
        <w:rPr>
          <w:color w:val="000000"/>
          <w:sz w:val="26"/>
          <w:szCs w:val="26"/>
        </w:rPr>
        <w:t>Саранпаульский</w:t>
      </w:r>
      <w:proofErr w:type="spellEnd"/>
      <w:r w:rsidRPr="000C6783">
        <w:rPr>
          <w:color w:val="000000"/>
          <w:sz w:val="26"/>
          <w:szCs w:val="26"/>
        </w:rPr>
        <w:t xml:space="preserve">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  <w:proofErr w:type="gramEnd"/>
    </w:p>
    <w:p w:rsidR="00564DC1" w:rsidRPr="00D408BD" w:rsidRDefault="00564DC1" w:rsidP="00564DC1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</w:t>
      </w:r>
      <w:r w:rsidRPr="000C6783">
        <w:rPr>
          <w:color w:val="000000"/>
          <w:sz w:val="26"/>
          <w:szCs w:val="26"/>
        </w:rPr>
        <w:t xml:space="preserve">.      </w:t>
      </w:r>
      <w:r w:rsidRPr="0090272D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color w:val="000000"/>
          <w:sz w:val="26"/>
          <w:szCs w:val="26"/>
        </w:rPr>
        <w:t xml:space="preserve"> (обнародования).</w:t>
      </w:r>
      <w:r w:rsidRPr="0090272D">
        <w:rPr>
          <w:color w:val="000000"/>
          <w:sz w:val="26"/>
          <w:szCs w:val="26"/>
        </w:rPr>
        <w:t xml:space="preserve"> </w:t>
      </w:r>
    </w:p>
    <w:p w:rsidR="00564DC1" w:rsidRDefault="00564DC1" w:rsidP="00564DC1">
      <w:pPr>
        <w:rPr>
          <w:sz w:val="26"/>
          <w:szCs w:val="26"/>
        </w:rPr>
      </w:pPr>
    </w:p>
    <w:p w:rsidR="00564DC1" w:rsidRDefault="00564DC1" w:rsidP="00564DC1">
      <w:pPr>
        <w:rPr>
          <w:sz w:val="26"/>
          <w:szCs w:val="26"/>
        </w:rPr>
      </w:pPr>
    </w:p>
    <w:p w:rsidR="00564DC1" w:rsidRPr="00E67C85" w:rsidRDefault="00564DC1" w:rsidP="00564DC1">
      <w:pPr>
        <w:rPr>
          <w:sz w:val="26"/>
          <w:szCs w:val="26"/>
        </w:rPr>
      </w:pPr>
      <w:r w:rsidRPr="00E67C85">
        <w:rPr>
          <w:sz w:val="26"/>
          <w:szCs w:val="26"/>
        </w:rPr>
        <w:t>Глава сельского поселения</w:t>
      </w:r>
      <w:r w:rsidRPr="00E67C85">
        <w:rPr>
          <w:sz w:val="26"/>
          <w:szCs w:val="26"/>
        </w:rPr>
        <w:tab/>
      </w:r>
      <w:r w:rsidRPr="00E67C85">
        <w:rPr>
          <w:sz w:val="26"/>
          <w:szCs w:val="26"/>
        </w:rPr>
        <w:tab/>
      </w:r>
      <w:r w:rsidRPr="00E67C85">
        <w:rPr>
          <w:sz w:val="26"/>
          <w:szCs w:val="26"/>
        </w:rPr>
        <w:tab/>
      </w:r>
      <w:r w:rsidRPr="00E67C85">
        <w:rPr>
          <w:sz w:val="26"/>
          <w:szCs w:val="26"/>
        </w:rPr>
        <w:tab/>
      </w:r>
      <w:r w:rsidRPr="00E67C85">
        <w:rPr>
          <w:sz w:val="26"/>
          <w:szCs w:val="26"/>
        </w:rPr>
        <w:tab/>
      </w:r>
      <w:r w:rsidRPr="00E67C85">
        <w:rPr>
          <w:sz w:val="26"/>
          <w:szCs w:val="26"/>
        </w:rPr>
        <w:tab/>
      </w:r>
      <w:r>
        <w:rPr>
          <w:sz w:val="26"/>
          <w:szCs w:val="26"/>
        </w:rPr>
        <w:tab/>
        <w:t>И.А. Сметанин</w:t>
      </w:r>
      <w:r w:rsidRPr="00E67C85">
        <w:rPr>
          <w:sz w:val="26"/>
          <w:szCs w:val="26"/>
        </w:rPr>
        <w:t xml:space="preserve">  </w:t>
      </w: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jc w:val="center"/>
        <w:rPr>
          <w:b/>
          <w:sz w:val="26"/>
          <w:szCs w:val="26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4DC1" w:rsidRDefault="00564DC1" w:rsidP="0056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6541" w:rsidRDefault="007A6541">
      <w:bookmarkStart w:id="0" w:name="_GoBack"/>
      <w:bookmarkEnd w:id="0"/>
    </w:p>
    <w:sectPr w:rsidR="007A6541" w:rsidSect="003E5A04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E"/>
    <w:rsid w:val="00564DC1"/>
    <w:rsid w:val="007A6541"/>
    <w:rsid w:val="008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2024-02-28T06:16:00Z</dcterms:created>
  <dcterms:modified xsi:type="dcterms:W3CDTF">2024-02-28T06:16:00Z</dcterms:modified>
</cp:coreProperties>
</file>