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2" w:rsidRDefault="00E36409" w:rsidP="00020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92861" w:rsidRPr="00692861" w:rsidRDefault="00692861" w:rsidP="00692861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692861">
        <w:rPr>
          <w:rFonts w:ascii="Times New Roman" w:eastAsia="Times New Roman" w:hAnsi="Times New Roman" w:cs="Times New Roman"/>
          <w:b/>
          <w:sz w:val="28"/>
          <w:szCs w:val="20"/>
        </w:rPr>
        <w:t>Ханты-Мансийский автономный    округ - Югра</w:t>
      </w: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92861">
        <w:rPr>
          <w:rFonts w:ascii="Times New Roman" w:eastAsia="Times New Roman" w:hAnsi="Times New Roman" w:cs="Times New Roman"/>
          <w:b/>
          <w:sz w:val="28"/>
          <w:szCs w:val="20"/>
        </w:rPr>
        <w:t>Тюменская область</w:t>
      </w: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92861">
        <w:rPr>
          <w:rFonts w:ascii="Times New Roman" w:eastAsia="Times New Roman" w:hAnsi="Times New Roman" w:cs="Times New Roman"/>
          <w:b/>
          <w:sz w:val="28"/>
          <w:szCs w:val="20"/>
        </w:rPr>
        <w:t>Березовский район</w:t>
      </w: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92861">
        <w:rPr>
          <w:rFonts w:ascii="Times New Roman" w:eastAsia="Times New Roman" w:hAnsi="Times New Roman" w:cs="Times New Roman"/>
          <w:b/>
          <w:sz w:val="28"/>
          <w:szCs w:val="20"/>
        </w:rPr>
        <w:t>Муниципальное  Образование</w:t>
      </w: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692861">
        <w:rPr>
          <w:rFonts w:ascii="Times New Roman" w:eastAsia="Times New Roman" w:hAnsi="Times New Roman" w:cs="Times New Roman"/>
          <w:b/>
          <w:bCs/>
          <w:sz w:val="36"/>
          <w:szCs w:val="20"/>
        </w:rPr>
        <w:t>Администрация сельского поселения</w:t>
      </w:r>
      <w:r w:rsidRPr="0069286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92861">
        <w:rPr>
          <w:rFonts w:ascii="Times New Roman" w:eastAsia="Times New Roman" w:hAnsi="Times New Roman" w:cs="Times New Roman"/>
          <w:b/>
          <w:bCs/>
          <w:sz w:val="36"/>
          <w:szCs w:val="20"/>
        </w:rPr>
        <w:t>Саранпауль</w:t>
      </w: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92861" w:rsidRPr="00692861" w:rsidRDefault="00692861" w:rsidP="0069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692861">
        <w:rPr>
          <w:rFonts w:ascii="Times New Roman" w:eastAsia="Times New Roman" w:hAnsi="Times New Roman" w:cs="Times New Roman"/>
          <w:b/>
          <w:sz w:val="44"/>
          <w:szCs w:val="20"/>
        </w:rPr>
        <w:t>ПОСТАНОВЛЕНИЕ</w:t>
      </w:r>
    </w:p>
    <w:p w:rsidR="00E36409" w:rsidRDefault="00692861" w:rsidP="0069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2861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861">
        <w:rPr>
          <w:rFonts w:ascii="Times New Roman" w:eastAsia="Times New Roman" w:hAnsi="Times New Roman" w:cs="Times New Roman"/>
          <w:sz w:val="28"/>
          <w:szCs w:val="28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286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928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6409" w:rsidRPr="00020CC9" w:rsidRDefault="00E36409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692861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9685" r="4935855" b="32950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907334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" strokeweight="2pt">
                <v:shadow on="t" color="black" offset="136.5333mm,91.02219mm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483E01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r w:rsidR="00E36409">
              <w:rPr>
                <w:rFonts w:ascii="Times New Roman" w:hAnsi="Times New Roman" w:cs="Times New Roman"/>
                <w:b/>
                <w:sz w:val="28"/>
                <w:szCs w:val="28"/>
              </w:rPr>
              <w:t>Саранпауль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E36409"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364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28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</w:t>
            </w:r>
            <w:r w:rsidR="00E36409">
              <w:rPr>
                <w:rFonts w:ascii="Times New Roman" w:hAnsi="Times New Roman" w:cs="Times New Roman"/>
                <w:b/>
                <w:sz w:val="28"/>
                <w:szCs w:val="28"/>
              </w:rPr>
              <w:t>Саранпауль</w:t>
            </w:r>
            <w:r w:rsidR="00B5173F" w:rsidRPr="0048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102" w:rsidRPr="00483E01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3DBC" w:rsidRPr="008F3DBC" w:rsidRDefault="008F3DBC" w:rsidP="008F3DBC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21.07.2017 №859 «О признании утратившими силу некоторых актов Правительства Российской Федерации», Устава сельского поселения </w:t>
      </w:r>
      <w:r w:rsidR="00E36409">
        <w:rPr>
          <w:sz w:val="28"/>
          <w:szCs w:val="28"/>
        </w:rPr>
        <w:t>Саранпауль</w:t>
      </w:r>
      <w:r w:rsidRPr="008F3DBC">
        <w:rPr>
          <w:sz w:val="28"/>
          <w:szCs w:val="28"/>
        </w:rPr>
        <w:t>,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8F3DBC" w:rsidRDefault="000A7139" w:rsidP="008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E36409">
        <w:rPr>
          <w:rFonts w:ascii="Times New Roman" w:hAnsi="Times New Roman" w:cs="Times New Roman"/>
          <w:sz w:val="28"/>
          <w:szCs w:val="28"/>
        </w:rPr>
        <w:t>Саранпауль</w:t>
      </w:r>
      <w:r w:rsidRPr="008F3DBC">
        <w:rPr>
          <w:rFonts w:ascii="Times New Roman" w:hAnsi="Times New Roman" w:cs="Times New Roman"/>
          <w:sz w:val="28"/>
          <w:szCs w:val="28"/>
        </w:rPr>
        <w:t xml:space="preserve"> от </w:t>
      </w:r>
      <w:r w:rsidR="00483E01" w:rsidRPr="008F3DBC">
        <w:rPr>
          <w:rFonts w:ascii="Times New Roman" w:hAnsi="Times New Roman" w:cs="Times New Roman"/>
          <w:sz w:val="28"/>
          <w:szCs w:val="28"/>
        </w:rPr>
        <w:t>16</w:t>
      </w:r>
      <w:r w:rsidRPr="008F3DBC">
        <w:rPr>
          <w:rFonts w:ascii="Times New Roman" w:hAnsi="Times New Roman" w:cs="Times New Roman"/>
          <w:sz w:val="28"/>
          <w:szCs w:val="28"/>
        </w:rPr>
        <w:t>.0</w:t>
      </w:r>
      <w:r w:rsidR="00483E01" w:rsidRPr="008F3DBC">
        <w:rPr>
          <w:rFonts w:ascii="Times New Roman" w:hAnsi="Times New Roman" w:cs="Times New Roman"/>
          <w:sz w:val="28"/>
          <w:szCs w:val="28"/>
        </w:rPr>
        <w:t>2</w:t>
      </w:r>
      <w:r w:rsidRPr="008F3DBC">
        <w:rPr>
          <w:rFonts w:ascii="Times New Roman" w:hAnsi="Times New Roman" w:cs="Times New Roman"/>
          <w:sz w:val="28"/>
          <w:szCs w:val="28"/>
        </w:rPr>
        <w:t>.201</w:t>
      </w:r>
      <w:r w:rsidR="00483E01" w:rsidRPr="008F3DBC">
        <w:rPr>
          <w:rFonts w:ascii="Times New Roman" w:hAnsi="Times New Roman" w:cs="Times New Roman"/>
          <w:sz w:val="28"/>
          <w:szCs w:val="28"/>
        </w:rPr>
        <w:t>6</w:t>
      </w:r>
      <w:r w:rsidRPr="008F3DBC">
        <w:rPr>
          <w:rFonts w:ascii="Times New Roman" w:hAnsi="Times New Roman" w:cs="Times New Roman"/>
          <w:sz w:val="28"/>
          <w:szCs w:val="28"/>
        </w:rPr>
        <w:t xml:space="preserve"> №1</w:t>
      </w:r>
      <w:r w:rsidR="00483E01" w:rsidRPr="008F3DBC">
        <w:rPr>
          <w:rFonts w:ascii="Times New Roman" w:hAnsi="Times New Roman" w:cs="Times New Roman"/>
          <w:sz w:val="28"/>
          <w:szCs w:val="28"/>
        </w:rPr>
        <w:t>7</w:t>
      </w:r>
      <w:r w:rsidRPr="008F3DBC">
        <w:rPr>
          <w:rFonts w:ascii="Times New Roman" w:hAnsi="Times New Roman" w:cs="Times New Roman"/>
          <w:sz w:val="28"/>
          <w:szCs w:val="28"/>
        </w:rPr>
        <w:t xml:space="preserve"> «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</w:t>
      </w:r>
      <w:r w:rsidR="00E36409">
        <w:rPr>
          <w:rFonts w:ascii="Times New Roman" w:hAnsi="Times New Roman" w:cs="Times New Roman"/>
          <w:sz w:val="28"/>
          <w:szCs w:val="28"/>
        </w:rPr>
        <w:t>Саранпауль</w:t>
      </w:r>
      <w:r w:rsidRPr="008F3D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F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3DBC" w:rsidRPr="008F3DBC" w:rsidRDefault="008F3DBC" w:rsidP="008F3DB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1.1.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Подпункт 3.5.5.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п</w:t>
      </w:r>
      <w:r w:rsidR="00DE7B73" w:rsidRPr="008F3DBC">
        <w:rPr>
          <w:rFonts w:ascii="Times New Roman" w:hAnsi="Times New Roman" w:cs="Times New Roman"/>
          <w:sz w:val="28"/>
          <w:szCs w:val="28"/>
        </w:rPr>
        <w:t>ункт</w:t>
      </w:r>
      <w:r w:rsidRPr="008F3DBC">
        <w:rPr>
          <w:rFonts w:ascii="Times New Roman" w:hAnsi="Times New Roman" w:cs="Times New Roman"/>
          <w:sz w:val="28"/>
          <w:szCs w:val="28"/>
        </w:rPr>
        <w:t>а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3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Pr="008F3DBC">
        <w:rPr>
          <w:rFonts w:ascii="Times New Roman" w:hAnsi="Times New Roman" w:cs="Times New Roman"/>
          <w:sz w:val="28"/>
          <w:szCs w:val="28"/>
        </w:rPr>
        <w:t>5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F3DBC">
        <w:rPr>
          <w:rFonts w:ascii="Times New Roman" w:hAnsi="Times New Roman" w:cs="Times New Roman"/>
          <w:sz w:val="28"/>
          <w:szCs w:val="28"/>
        </w:rPr>
        <w:t>III. Порядок принятия решений о бесплатном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8F3D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6409" w:rsidRDefault="008F3DBC" w:rsidP="00E364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«3.5.5.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7" w:history="1">
        <w:r w:rsidRPr="008F3DB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F3DBC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29.11.2012 №987н (в случае необходимости).».</w:t>
      </w:r>
    </w:p>
    <w:p w:rsidR="00E36409" w:rsidRDefault="00E36409" w:rsidP="00E36409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6409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</w:p>
    <w:p w:rsidR="00E36409" w:rsidRDefault="00E36409" w:rsidP="00E36409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3640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36409" w:rsidRPr="00E36409" w:rsidRDefault="00E36409" w:rsidP="00E364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36409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6409">
        <w:rPr>
          <w:rFonts w:ascii="Times New Roman" w:hAnsi="Times New Roman" w:cs="Times New Roman"/>
          <w:sz w:val="28"/>
          <w:szCs w:val="28"/>
        </w:rPr>
        <w:t>Саранпауль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r w:rsidR="00E36409">
        <w:rPr>
          <w:rFonts w:ascii="Times New Roman" w:hAnsi="Times New Roman" w:cs="Times New Roman"/>
          <w:sz w:val="28"/>
          <w:szCs w:val="28"/>
        </w:rPr>
        <w:t>П.В.Артеев</w:t>
      </w:r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8F3D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5E5929"/>
    <w:multiLevelType w:val="hybridMultilevel"/>
    <w:tmpl w:val="2682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2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E7DC3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1CC1"/>
    <w:rsid w:val="003E54A9"/>
    <w:rsid w:val="0047458E"/>
    <w:rsid w:val="00483E01"/>
    <w:rsid w:val="004931E1"/>
    <w:rsid w:val="004A449B"/>
    <w:rsid w:val="004B500D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92861"/>
    <w:rsid w:val="006D0D90"/>
    <w:rsid w:val="006E7215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8F3DB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36409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6409FD1391FC2272985C51320DFF1E4FA0FB38A7C1EAFB7117BFF5952FA5384BCCB5410454D5XF5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0BE4-ED7B-46D3-9B19-9EBE4149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КалугинаИА</cp:lastModifiedBy>
  <cp:revision>2</cp:revision>
  <cp:lastPrinted>2018-03-01T11:17:00Z</cp:lastPrinted>
  <dcterms:created xsi:type="dcterms:W3CDTF">2018-03-01T11:18:00Z</dcterms:created>
  <dcterms:modified xsi:type="dcterms:W3CDTF">2018-03-01T11:18:00Z</dcterms:modified>
</cp:coreProperties>
</file>