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D" w:rsidRPr="006C19D6" w:rsidRDefault="0081738D" w:rsidP="006C19D6">
      <w:pPr>
        <w:jc w:val="center"/>
        <w:rPr>
          <w:b/>
          <w:sz w:val="28"/>
        </w:rPr>
      </w:pPr>
      <w:r w:rsidRPr="006C19D6">
        <w:rPr>
          <w:b/>
          <w:sz w:val="28"/>
        </w:rPr>
        <w:t>Ханты - Мансийский автономный округ – Югра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 xml:space="preserve">(Тюменская область) 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Березовский район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сельское поселение Саранпауль</w:t>
      </w:r>
    </w:p>
    <w:p w:rsidR="0081738D" w:rsidRPr="006C19D6" w:rsidRDefault="0081738D" w:rsidP="006C19D6">
      <w:pPr>
        <w:jc w:val="center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Администрация сельского поселения Саранпауль</w:t>
      </w:r>
    </w:p>
    <w:p w:rsidR="0081738D" w:rsidRPr="006C19D6" w:rsidRDefault="0081738D" w:rsidP="006C19D6">
      <w:pPr>
        <w:keepNext/>
        <w:outlineLvl w:val="0"/>
        <w:rPr>
          <w:rFonts w:eastAsia="Arial Unicode MS"/>
          <w:color w:val="333333"/>
          <w:sz w:val="32"/>
          <w:szCs w:val="28"/>
        </w:rPr>
      </w:pPr>
      <w:bookmarkStart w:id="0" w:name="_GoBack"/>
      <w:bookmarkEnd w:id="0"/>
    </w:p>
    <w:p w:rsidR="0081738D" w:rsidRPr="006C19D6" w:rsidRDefault="0081738D" w:rsidP="006C19D6">
      <w:pPr>
        <w:keepNext/>
        <w:jc w:val="center"/>
        <w:outlineLvl w:val="0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ПОСТАНОВЛЕНИЕ</w:t>
      </w:r>
    </w:p>
    <w:p w:rsidR="0081738D" w:rsidRPr="006C19D6" w:rsidRDefault="0081738D" w:rsidP="006C19D6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</w:p>
    <w:p w:rsidR="0081738D" w:rsidRPr="006C19D6" w:rsidRDefault="00BA6862" w:rsidP="006C19D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1738D" w:rsidRPr="006C19D6">
        <w:rPr>
          <w:sz w:val="28"/>
          <w:szCs w:val="28"/>
        </w:rPr>
        <w:t>.08.2018г.</w:t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61</w:t>
      </w:r>
    </w:p>
    <w:p w:rsidR="0081738D" w:rsidRPr="006C19D6" w:rsidRDefault="0081738D" w:rsidP="006C19D6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738D" w:rsidRPr="006C19D6" w:rsidTr="005C4F58">
        <w:trPr>
          <w:trHeight w:val="1174"/>
        </w:trPr>
        <w:tc>
          <w:tcPr>
            <w:tcW w:w="5211" w:type="dxa"/>
          </w:tcPr>
          <w:p w:rsidR="0081738D" w:rsidRPr="006C19D6" w:rsidRDefault="0081738D" w:rsidP="006C19D6">
            <w:pPr>
              <w:spacing w:before="100" w:beforeAutospacing="1" w:after="238"/>
              <w:jc w:val="both"/>
            </w:pPr>
            <w:r w:rsidRPr="006C19D6">
              <w:rPr>
                <w:sz w:val="28"/>
                <w:szCs w:val="28"/>
              </w:rPr>
              <w:t>О прогнозе социально-экономического развития на 2019 год и на плановый период 2020 – 2021 годов</w:t>
            </w:r>
          </w:p>
        </w:tc>
      </w:tr>
    </w:tbl>
    <w:p w:rsidR="0081738D" w:rsidRPr="006C19D6" w:rsidRDefault="0081738D" w:rsidP="006C19D6">
      <w:pPr>
        <w:spacing w:before="100" w:beforeAutospacing="1" w:after="238"/>
        <w:ind w:firstLine="652"/>
        <w:jc w:val="both"/>
        <w:rPr>
          <w:sz w:val="28"/>
          <w:szCs w:val="28"/>
        </w:rPr>
      </w:pPr>
      <w:r w:rsidRPr="006C19D6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от 20 июля 2007 года № 99-оз «Об отдельных вопросах организации и осуществления бюджетного процесса в Ханты-Мансийском автономном округе – Югре», постановлением администрации Березовского района от 14 сентября 2016 года № 697 «Об утверждении Порядка разработки, корректировки, осуществления мониторинга и контроля реализации прогноза социально-экономического развития Березовского района на среднесрочный период»:</w:t>
      </w:r>
    </w:p>
    <w:p w:rsidR="0081738D" w:rsidRPr="006C19D6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Одобрить прогноз социально-экономического сельского поселения Саранпауль на 2019 год и на плановый период 2020 – 2021 годов согласно приложению к настоящему распоряжению.</w:t>
      </w:r>
    </w:p>
    <w:p w:rsidR="0081738D" w:rsidRPr="006C19D6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Разработать проект бюджета сельского поселения Саранпауль на 2019 год и плановый период 2020-2021 годы на основании основных показателей прогноза социально-экономического развития сельского поселения Саранпауль на 2019 год, плановый периода 2020-2021 годы.</w:t>
      </w:r>
    </w:p>
    <w:p w:rsidR="0081738D" w:rsidRPr="006C19D6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Обнародовать настоящее постановление путем размещения в общественно доступных для населения местах  и разместить   на официальном сайте администрации сельского поселения Саранпауль.</w:t>
      </w:r>
    </w:p>
    <w:p w:rsidR="0081738D" w:rsidRPr="006C19D6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proofErr w:type="gramStart"/>
      <w:r w:rsidRPr="006C19D6">
        <w:rPr>
          <w:sz w:val="28"/>
          <w:szCs w:val="28"/>
        </w:rPr>
        <w:t>Контроль за</w:t>
      </w:r>
      <w:proofErr w:type="gramEnd"/>
      <w:r w:rsidRPr="006C19D6">
        <w:rPr>
          <w:sz w:val="28"/>
          <w:szCs w:val="28"/>
        </w:rPr>
        <w:t xml:space="preserve"> выполнением постановление возложить на заместителя главы сельского поселения Саранпауль И.А.Сметанина.</w:t>
      </w:r>
    </w:p>
    <w:p w:rsidR="0081738D" w:rsidRPr="006C19D6" w:rsidRDefault="0081738D" w:rsidP="006C19D6">
      <w:pPr>
        <w:spacing w:before="100" w:beforeAutospacing="1"/>
        <w:ind w:firstLine="720"/>
        <w:jc w:val="both"/>
        <w:rPr>
          <w:sz w:val="28"/>
          <w:szCs w:val="28"/>
        </w:rPr>
      </w:pPr>
    </w:p>
    <w:p w:rsidR="00633933" w:rsidRDefault="0081738D" w:rsidP="009C4AA9">
      <w:pPr>
        <w:spacing w:before="100" w:beforeAutospacing="1"/>
        <w:ind w:right="23"/>
      </w:pPr>
      <w:r w:rsidRPr="006C19D6">
        <w:rPr>
          <w:color w:val="000000"/>
          <w:sz w:val="28"/>
          <w:szCs w:val="28"/>
        </w:rPr>
        <w:t xml:space="preserve">Глава поселения </w:t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  <w:t>П.В. Артеев</w:t>
      </w:r>
    </w:p>
    <w:sectPr w:rsidR="00633933" w:rsidSect="009C4AA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7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2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3EF172E2"/>
    <w:multiLevelType w:val="multilevel"/>
    <w:tmpl w:val="0CB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C532B9"/>
    <w:multiLevelType w:val="hybridMultilevel"/>
    <w:tmpl w:val="3942F7B0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1">
    <w:nsid w:val="65900CB1"/>
    <w:multiLevelType w:val="hybridMultilevel"/>
    <w:tmpl w:val="C9F65DDC"/>
    <w:lvl w:ilvl="0" w:tplc="685052B2">
      <w:start w:val="1"/>
      <w:numFmt w:val="decimal"/>
      <w:lvlText w:val="%1."/>
      <w:lvlJc w:val="left"/>
      <w:pPr>
        <w:ind w:left="162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1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29"/>
  </w:num>
  <w:num w:numId="23">
    <w:abstractNumId w:val="28"/>
  </w:num>
  <w:num w:numId="24">
    <w:abstractNumId w:val="22"/>
  </w:num>
  <w:num w:numId="25">
    <w:abstractNumId w:val="13"/>
  </w:num>
  <w:num w:numId="26">
    <w:abstractNumId w:val="15"/>
  </w:num>
  <w:num w:numId="27">
    <w:abstractNumId w:val="19"/>
  </w:num>
  <w:num w:numId="28">
    <w:abstractNumId w:val="14"/>
  </w:num>
  <w:num w:numId="29">
    <w:abstractNumId w:val="21"/>
  </w:num>
  <w:num w:numId="30">
    <w:abstractNumId w:val="20"/>
  </w:num>
  <w:num w:numId="3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D"/>
    <w:rsid w:val="0001314D"/>
    <w:rsid w:val="00041937"/>
    <w:rsid w:val="00046F54"/>
    <w:rsid w:val="000925C7"/>
    <w:rsid w:val="000B6D09"/>
    <w:rsid w:val="000E0BE5"/>
    <w:rsid w:val="00125900"/>
    <w:rsid w:val="00160090"/>
    <w:rsid w:val="001915DD"/>
    <w:rsid w:val="001A73BB"/>
    <w:rsid w:val="001D3C1E"/>
    <w:rsid w:val="001F42BB"/>
    <w:rsid w:val="0020293D"/>
    <w:rsid w:val="002210CA"/>
    <w:rsid w:val="0022375B"/>
    <w:rsid w:val="00225D51"/>
    <w:rsid w:val="00263DA0"/>
    <w:rsid w:val="002A56E6"/>
    <w:rsid w:val="002A5E1D"/>
    <w:rsid w:val="002A709F"/>
    <w:rsid w:val="002B5A33"/>
    <w:rsid w:val="002C73CD"/>
    <w:rsid w:val="002F41DF"/>
    <w:rsid w:val="00336E20"/>
    <w:rsid w:val="00346D13"/>
    <w:rsid w:val="00351D60"/>
    <w:rsid w:val="00353955"/>
    <w:rsid w:val="003654DD"/>
    <w:rsid w:val="00373F56"/>
    <w:rsid w:val="00381CE5"/>
    <w:rsid w:val="00394832"/>
    <w:rsid w:val="00396D12"/>
    <w:rsid w:val="003A620F"/>
    <w:rsid w:val="003C01AE"/>
    <w:rsid w:val="003D72AD"/>
    <w:rsid w:val="003F36A0"/>
    <w:rsid w:val="00436DDE"/>
    <w:rsid w:val="00445668"/>
    <w:rsid w:val="00473DDD"/>
    <w:rsid w:val="004A125A"/>
    <w:rsid w:val="004B7986"/>
    <w:rsid w:val="004C3CD8"/>
    <w:rsid w:val="004C7006"/>
    <w:rsid w:val="004E15D5"/>
    <w:rsid w:val="004F2576"/>
    <w:rsid w:val="00500F5E"/>
    <w:rsid w:val="005166C1"/>
    <w:rsid w:val="005200E5"/>
    <w:rsid w:val="00522B28"/>
    <w:rsid w:val="00522CAB"/>
    <w:rsid w:val="005243DF"/>
    <w:rsid w:val="00553660"/>
    <w:rsid w:val="00556518"/>
    <w:rsid w:val="00584632"/>
    <w:rsid w:val="00590612"/>
    <w:rsid w:val="00595024"/>
    <w:rsid w:val="005A5825"/>
    <w:rsid w:val="005B49E2"/>
    <w:rsid w:val="005C4F58"/>
    <w:rsid w:val="005D1180"/>
    <w:rsid w:val="005E4D38"/>
    <w:rsid w:val="00632132"/>
    <w:rsid w:val="00633933"/>
    <w:rsid w:val="00643330"/>
    <w:rsid w:val="00650EC6"/>
    <w:rsid w:val="00661615"/>
    <w:rsid w:val="006961F6"/>
    <w:rsid w:val="006A21E1"/>
    <w:rsid w:val="006B43D3"/>
    <w:rsid w:val="006B7EFD"/>
    <w:rsid w:val="006C19D6"/>
    <w:rsid w:val="006C3C1B"/>
    <w:rsid w:val="006D0200"/>
    <w:rsid w:val="006D174F"/>
    <w:rsid w:val="006D4D33"/>
    <w:rsid w:val="00711590"/>
    <w:rsid w:val="00767876"/>
    <w:rsid w:val="00774F04"/>
    <w:rsid w:val="007B67A5"/>
    <w:rsid w:val="007C0028"/>
    <w:rsid w:val="007E10A8"/>
    <w:rsid w:val="007F0B07"/>
    <w:rsid w:val="00801E41"/>
    <w:rsid w:val="008052EE"/>
    <w:rsid w:val="00810B5C"/>
    <w:rsid w:val="008163F5"/>
    <w:rsid w:val="0081738D"/>
    <w:rsid w:val="00830497"/>
    <w:rsid w:val="008511F3"/>
    <w:rsid w:val="00857E33"/>
    <w:rsid w:val="0086093A"/>
    <w:rsid w:val="008844A8"/>
    <w:rsid w:val="008B3A2F"/>
    <w:rsid w:val="008B5D16"/>
    <w:rsid w:val="008E7EAA"/>
    <w:rsid w:val="008F1442"/>
    <w:rsid w:val="008F3708"/>
    <w:rsid w:val="009078EB"/>
    <w:rsid w:val="00910E26"/>
    <w:rsid w:val="00915ECC"/>
    <w:rsid w:val="00971EC6"/>
    <w:rsid w:val="00987EEC"/>
    <w:rsid w:val="009969A8"/>
    <w:rsid w:val="009C4AA9"/>
    <w:rsid w:val="009E3B1B"/>
    <w:rsid w:val="009E4593"/>
    <w:rsid w:val="00A06578"/>
    <w:rsid w:val="00A429CD"/>
    <w:rsid w:val="00A67DD7"/>
    <w:rsid w:val="00A7634F"/>
    <w:rsid w:val="00A83002"/>
    <w:rsid w:val="00A90F8F"/>
    <w:rsid w:val="00AA553F"/>
    <w:rsid w:val="00AB005A"/>
    <w:rsid w:val="00AB0D6F"/>
    <w:rsid w:val="00AB30BC"/>
    <w:rsid w:val="00AB4AA8"/>
    <w:rsid w:val="00AD1BB1"/>
    <w:rsid w:val="00AD1D61"/>
    <w:rsid w:val="00AD62E7"/>
    <w:rsid w:val="00AE0B18"/>
    <w:rsid w:val="00AE26D5"/>
    <w:rsid w:val="00AE2E5E"/>
    <w:rsid w:val="00AF56E6"/>
    <w:rsid w:val="00B040A0"/>
    <w:rsid w:val="00B41E1C"/>
    <w:rsid w:val="00B470B9"/>
    <w:rsid w:val="00B60A65"/>
    <w:rsid w:val="00B60D39"/>
    <w:rsid w:val="00B70312"/>
    <w:rsid w:val="00B714B7"/>
    <w:rsid w:val="00BA342C"/>
    <w:rsid w:val="00BA6862"/>
    <w:rsid w:val="00BC43A6"/>
    <w:rsid w:val="00BD3010"/>
    <w:rsid w:val="00BF486F"/>
    <w:rsid w:val="00C00A60"/>
    <w:rsid w:val="00C264D6"/>
    <w:rsid w:val="00C72843"/>
    <w:rsid w:val="00C73637"/>
    <w:rsid w:val="00C810B0"/>
    <w:rsid w:val="00C87226"/>
    <w:rsid w:val="00C8788A"/>
    <w:rsid w:val="00CB25D3"/>
    <w:rsid w:val="00CC5AFA"/>
    <w:rsid w:val="00D05F49"/>
    <w:rsid w:val="00D10468"/>
    <w:rsid w:val="00D164F9"/>
    <w:rsid w:val="00D20A74"/>
    <w:rsid w:val="00D32E17"/>
    <w:rsid w:val="00D614B6"/>
    <w:rsid w:val="00DA37ED"/>
    <w:rsid w:val="00DB1577"/>
    <w:rsid w:val="00DB6870"/>
    <w:rsid w:val="00DC7A56"/>
    <w:rsid w:val="00DE20F2"/>
    <w:rsid w:val="00DF7292"/>
    <w:rsid w:val="00DF756F"/>
    <w:rsid w:val="00E014E3"/>
    <w:rsid w:val="00E06AEE"/>
    <w:rsid w:val="00E07215"/>
    <w:rsid w:val="00E254D9"/>
    <w:rsid w:val="00E442D7"/>
    <w:rsid w:val="00EA71B2"/>
    <w:rsid w:val="00EC1287"/>
    <w:rsid w:val="00EF5E71"/>
    <w:rsid w:val="00F072A2"/>
    <w:rsid w:val="00F363F8"/>
    <w:rsid w:val="00F36F63"/>
    <w:rsid w:val="00F47C4B"/>
    <w:rsid w:val="00F533E4"/>
    <w:rsid w:val="00F53DB5"/>
    <w:rsid w:val="00F5422F"/>
    <w:rsid w:val="00F5775F"/>
    <w:rsid w:val="00F60BBE"/>
    <w:rsid w:val="00F62927"/>
    <w:rsid w:val="00F739E4"/>
    <w:rsid w:val="00FD2F11"/>
    <w:rsid w:val="00FD756A"/>
    <w:rsid w:val="00FE0F5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38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81738D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81738D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173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173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38D"/>
  </w:style>
  <w:style w:type="character" w:customStyle="1" w:styleId="12">
    <w:name w:val="Основной текст Знак1"/>
    <w:aliases w:val="bt Знак1,Òàáë òåêñò Знак1"/>
    <w:uiPriority w:val="99"/>
    <w:locked/>
    <w:rsid w:val="0081738D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81738D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81738D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81738D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81738D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1738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738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81738D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1738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81738D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81738D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81738D"/>
    <w:rPr>
      <w:rFonts w:cs="Times New Roman"/>
      <w:i/>
    </w:rPr>
  </w:style>
  <w:style w:type="character" w:styleId="af4">
    <w:name w:val="Strong"/>
    <w:uiPriority w:val="99"/>
    <w:qFormat/>
    <w:rsid w:val="0081738D"/>
    <w:rPr>
      <w:rFonts w:cs="Times New Roman"/>
      <w:b/>
    </w:rPr>
  </w:style>
  <w:style w:type="paragraph" w:customStyle="1" w:styleId="Heading">
    <w:name w:val="Heading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81738D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81738D"/>
    <w:pPr>
      <w:ind w:left="708"/>
    </w:pPr>
  </w:style>
  <w:style w:type="paragraph" w:customStyle="1" w:styleId="14">
    <w:name w:val="Без интервала1"/>
    <w:link w:val="NoSpacingChar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81738D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81738D"/>
  </w:style>
  <w:style w:type="character" w:styleId="af7">
    <w:name w:val="Hyperlink"/>
    <w:uiPriority w:val="99"/>
    <w:rsid w:val="0081738D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81738D"/>
    <w:rPr>
      <w:rFonts w:cs="Times New Roman"/>
      <w:sz w:val="24"/>
    </w:rPr>
  </w:style>
  <w:style w:type="paragraph" w:customStyle="1" w:styleId="15">
    <w:name w:val="Абзац списка1"/>
    <w:basedOn w:val="a"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1738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uiPriority w:val="99"/>
    <w:rsid w:val="0081738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uiPriority w:val="99"/>
    <w:rsid w:val="0081738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uiPriority w:val="99"/>
    <w:rsid w:val="008173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uiPriority w:val="99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1738D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81738D"/>
    <w:rPr>
      <w:rFonts w:cs="Times New Roman"/>
    </w:rPr>
  </w:style>
  <w:style w:type="character" w:customStyle="1" w:styleId="NoSpacingChar1">
    <w:name w:val="No Spacing Char1"/>
    <w:uiPriority w:val="99"/>
    <w:locked/>
    <w:rsid w:val="0081738D"/>
    <w:rPr>
      <w:sz w:val="22"/>
      <w:lang w:eastAsia="en-US"/>
    </w:rPr>
  </w:style>
  <w:style w:type="paragraph" w:customStyle="1" w:styleId="ConsPlusDocList">
    <w:name w:val="ConsPlusDocLis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81738D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81738D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81738D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8173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1738D"/>
  </w:style>
  <w:style w:type="paragraph" w:customStyle="1" w:styleId="BodyText21">
    <w:name w:val="Body Text 21"/>
    <w:basedOn w:val="a"/>
    <w:uiPriority w:val="99"/>
    <w:rsid w:val="0081738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81738D"/>
    <w:rPr>
      <w:sz w:val="24"/>
      <w:lang w:eastAsia="ru-RU"/>
    </w:rPr>
  </w:style>
  <w:style w:type="character" w:customStyle="1" w:styleId="aff1">
    <w:name w:val="Знак Знак"/>
    <w:uiPriority w:val="99"/>
    <w:locked/>
    <w:rsid w:val="0081738D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8173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81738D"/>
  </w:style>
  <w:style w:type="paragraph" w:customStyle="1" w:styleId="xl63">
    <w:name w:val="xl6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81738D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81738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4B7986"/>
    <w:pPr>
      <w:suppressAutoHyphens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38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81738D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81738D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173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173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38D"/>
  </w:style>
  <w:style w:type="character" w:customStyle="1" w:styleId="12">
    <w:name w:val="Основной текст Знак1"/>
    <w:aliases w:val="bt Знак1,Òàáë òåêñò Знак1"/>
    <w:uiPriority w:val="99"/>
    <w:locked/>
    <w:rsid w:val="0081738D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81738D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81738D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81738D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81738D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1738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738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81738D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1738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81738D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81738D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81738D"/>
    <w:rPr>
      <w:rFonts w:cs="Times New Roman"/>
      <w:i/>
    </w:rPr>
  </w:style>
  <w:style w:type="character" w:styleId="af4">
    <w:name w:val="Strong"/>
    <w:uiPriority w:val="99"/>
    <w:qFormat/>
    <w:rsid w:val="0081738D"/>
    <w:rPr>
      <w:rFonts w:cs="Times New Roman"/>
      <w:b/>
    </w:rPr>
  </w:style>
  <w:style w:type="paragraph" w:customStyle="1" w:styleId="Heading">
    <w:name w:val="Heading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81738D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81738D"/>
    <w:pPr>
      <w:ind w:left="708"/>
    </w:pPr>
  </w:style>
  <w:style w:type="paragraph" w:customStyle="1" w:styleId="14">
    <w:name w:val="Без интервала1"/>
    <w:link w:val="NoSpacingChar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81738D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81738D"/>
  </w:style>
  <w:style w:type="character" w:styleId="af7">
    <w:name w:val="Hyperlink"/>
    <w:uiPriority w:val="99"/>
    <w:rsid w:val="0081738D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81738D"/>
    <w:rPr>
      <w:rFonts w:cs="Times New Roman"/>
      <w:sz w:val="24"/>
    </w:rPr>
  </w:style>
  <w:style w:type="paragraph" w:customStyle="1" w:styleId="15">
    <w:name w:val="Абзац списка1"/>
    <w:basedOn w:val="a"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1738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uiPriority w:val="99"/>
    <w:rsid w:val="0081738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uiPriority w:val="99"/>
    <w:rsid w:val="0081738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uiPriority w:val="99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uiPriority w:val="99"/>
    <w:rsid w:val="008173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uiPriority w:val="99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1738D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81738D"/>
    <w:rPr>
      <w:rFonts w:cs="Times New Roman"/>
    </w:rPr>
  </w:style>
  <w:style w:type="character" w:customStyle="1" w:styleId="NoSpacingChar1">
    <w:name w:val="No Spacing Char1"/>
    <w:uiPriority w:val="99"/>
    <w:locked/>
    <w:rsid w:val="0081738D"/>
    <w:rPr>
      <w:sz w:val="22"/>
      <w:lang w:eastAsia="en-US"/>
    </w:rPr>
  </w:style>
  <w:style w:type="paragraph" w:customStyle="1" w:styleId="ConsPlusDocList">
    <w:name w:val="ConsPlusDocLis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81738D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81738D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81738D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8173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1738D"/>
  </w:style>
  <w:style w:type="paragraph" w:customStyle="1" w:styleId="BodyText21">
    <w:name w:val="Body Text 21"/>
    <w:basedOn w:val="a"/>
    <w:uiPriority w:val="99"/>
    <w:rsid w:val="0081738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81738D"/>
    <w:rPr>
      <w:sz w:val="24"/>
      <w:lang w:eastAsia="ru-RU"/>
    </w:rPr>
  </w:style>
  <w:style w:type="character" w:customStyle="1" w:styleId="aff1">
    <w:name w:val="Знак Знак"/>
    <w:uiPriority w:val="99"/>
    <w:locked/>
    <w:rsid w:val="0081738D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8173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81738D"/>
  </w:style>
  <w:style w:type="paragraph" w:customStyle="1" w:styleId="xl63">
    <w:name w:val="xl6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81738D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81738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4B7986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764F-6387-4EDC-98F0-9CF3AF73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1</cp:lastModifiedBy>
  <cp:revision>3</cp:revision>
  <cp:lastPrinted>2018-08-21T10:58:00Z</cp:lastPrinted>
  <dcterms:created xsi:type="dcterms:W3CDTF">2018-08-21T10:59:00Z</dcterms:created>
  <dcterms:modified xsi:type="dcterms:W3CDTF">2018-08-29T05:22:00Z</dcterms:modified>
</cp:coreProperties>
</file>