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D55" w:rsidRPr="006C0D55" w:rsidRDefault="006C0D55" w:rsidP="006C0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0D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автономный    округ - Югра</w:t>
      </w:r>
    </w:p>
    <w:p w:rsidR="006C0D55" w:rsidRPr="00874A36" w:rsidRDefault="006C0D55" w:rsidP="006C0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(Тюменская область)</w:t>
      </w:r>
    </w:p>
    <w:p w:rsidR="006C0D55" w:rsidRPr="00874A36" w:rsidRDefault="006C0D55" w:rsidP="006C0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Березовский район</w:t>
      </w:r>
    </w:p>
    <w:p w:rsidR="006C0D55" w:rsidRPr="00162BAC" w:rsidRDefault="006C0D55" w:rsidP="006C0D5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</w:pPr>
      <w:r w:rsidRPr="00162BAC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  <w:t>Сельское поселение Саранпауль</w:t>
      </w:r>
    </w:p>
    <w:p w:rsidR="006C0D55" w:rsidRPr="00162BAC" w:rsidRDefault="006C0D55" w:rsidP="006C0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62BA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Администрация </w:t>
      </w:r>
      <w:r w:rsidR="00B7393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сельского</w:t>
      </w:r>
      <w:r w:rsidR="00B4314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поселения Саранпауль</w:t>
      </w:r>
    </w:p>
    <w:p w:rsidR="006C0D55" w:rsidRDefault="006C0D55" w:rsidP="006C0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</w:pPr>
    </w:p>
    <w:p w:rsidR="006C0D55" w:rsidRPr="00874A36" w:rsidRDefault="006C0D55" w:rsidP="006C0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</w:pPr>
      <w:r w:rsidRPr="00874A36"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  <w:t>РАСПОРЯЖЕНИЕ</w:t>
      </w:r>
    </w:p>
    <w:p w:rsidR="006C0D55" w:rsidRDefault="006C0D55" w:rsidP="006C0D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D55" w:rsidRPr="00983AE7" w:rsidRDefault="00C92B9B" w:rsidP="006C0D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29.07</w:t>
      </w:r>
      <w:r w:rsidR="006C0D55">
        <w:rPr>
          <w:rFonts w:ascii="Times New Roman" w:eastAsia="Times New Roman" w:hAnsi="Times New Roman" w:cs="Times New Roman"/>
          <w:sz w:val="28"/>
          <w:szCs w:val="28"/>
          <w:lang w:eastAsia="ru-RU"/>
        </w:rPr>
        <w:t>.2019</w:t>
      </w:r>
      <w:r w:rsidR="006C0D55" w:rsidRPr="00983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6C0D55" w:rsidRPr="00983A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C0D55" w:rsidRPr="00983A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C0D55" w:rsidRPr="00983A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C0D55" w:rsidRPr="00983A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C0D55" w:rsidRPr="00983A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C0D55" w:rsidRPr="00983A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</w:t>
      </w:r>
      <w:r w:rsidR="006C0D55" w:rsidRPr="00983A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№</w:t>
      </w:r>
      <w:r w:rsidR="006C0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  <w:r w:rsidR="006C0D55" w:rsidRPr="00983AE7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</w:p>
    <w:p w:rsidR="006C0D55" w:rsidRPr="00983AE7" w:rsidRDefault="006C0D55" w:rsidP="006C0D55">
      <w:pPr>
        <w:tabs>
          <w:tab w:val="left" w:pos="4820"/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D55" w:rsidRPr="00C92B9B" w:rsidRDefault="006C0D55" w:rsidP="006C0D55">
      <w:pPr>
        <w:tabs>
          <w:tab w:val="left" w:pos="4820"/>
        </w:tabs>
        <w:spacing w:after="0" w:line="240" w:lineRule="auto"/>
        <w:ind w:right="439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2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 создании </w:t>
      </w:r>
      <w:r w:rsidR="00180DF5" w:rsidRPr="00C92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постоянно действующей </w:t>
      </w:r>
      <w:r w:rsidRPr="00C92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Комиссии по выявлению, </w:t>
      </w:r>
      <w:r w:rsidR="00180DF5" w:rsidRPr="00C92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проведению обследовани</w:t>
      </w:r>
      <w:r w:rsidR="00113036" w:rsidRPr="00C92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й и </w:t>
      </w:r>
      <w:r w:rsidRPr="00C92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инвентаризации бесхозяйного недвижимого и иного имущества на территории </w:t>
      </w:r>
      <w:r w:rsidR="00B73931" w:rsidRPr="00C92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</w:t>
      </w:r>
      <w:r w:rsidR="00B4314A" w:rsidRPr="00C92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поселения Саранпауль</w:t>
      </w:r>
    </w:p>
    <w:p w:rsidR="006C0D55" w:rsidRPr="00983AE7" w:rsidRDefault="006C0D55" w:rsidP="006C0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D55" w:rsidRPr="00CB36E5" w:rsidRDefault="006C0D55" w:rsidP="00180DF5">
      <w:pPr>
        <w:tabs>
          <w:tab w:val="left" w:pos="72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proofErr w:type="gramStart"/>
      <w:r w:rsidRPr="00CB36E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В соответствии с </w:t>
      </w:r>
      <w:r w:rsidR="00180DF5" w:rsidRPr="00CB36E5">
        <w:rPr>
          <w:rFonts w:ascii="Times New Roman" w:eastAsia="Times New Roman" w:hAnsi="Times New Roman" w:cs="Times New Roman"/>
          <w:sz w:val="28"/>
          <w:szCs w:val="26"/>
          <w:lang w:eastAsia="ru-RU"/>
        </w:rPr>
        <w:t>Гражданским кодексом РФ, Федеральным законом от 13 июля 2015 г. № 218-ФЗ "О государственной регистрации недвижимости", Федеральным законом от 06 октября 2003 года № 131-ФЗ «Об общих принципах организации местного самоуправления в Российской Федерации», Приказом Министерства экономического развития РФ от 10.12.2015 № 931 «Об установлении Порядка принятия на учет бесхозяйных недвижимых</w:t>
      </w:r>
      <w:proofErr w:type="gramEnd"/>
      <w:r w:rsidR="00180DF5" w:rsidRPr="00CB36E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вещей», Постановлением </w:t>
      </w:r>
      <w:r w:rsidR="00B73931" w:rsidRPr="00CB36E5">
        <w:rPr>
          <w:rFonts w:ascii="Times New Roman" w:eastAsia="Times New Roman" w:hAnsi="Times New Roman" w:cs="Times New Roman"/>
          <w:sz w:val="28"/>
          <w:szCs w:val="26"/>
          <w:lang w:eastAsia="ru-RU"/>
        </w:rPr>
        <w:t>сельского</w:t>
      </w:r>
      <w:r w:rsidR="00B4314A" w:rsidRPr="00CB36E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поселения Саранпауль</w:t>
      </w:r>
      <w:r w:rsidR="00180DF5" w:rsidRPr="00CB36E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от 10 июня 2019 г. № 87 «Об утверждении Положения о порядке учета, управления и приобретения права муниципальной собственности на бесхозяйное недвижимое имущество, расположенное на территории </w:t>
      </w:r>
      <w:r w:rsidR="00B73931" w:rsidRPr="00CB36E5">
        <w:rPr>
          <w:rFonts w:ascii="Times New Roman" w:eastAsia="Times New Roman" w:hAnsi="Times New Roman" w:cs="Times New Roman"/>
          <w:sz w:val="28"/>
          <w:szCs w:val="26"/>
          <w:lang w:eastAsia="ru-RU"/>
        </w:rPr>
        <w:t>сельского</w:t>
      </w:r>
      <w:r w:rsidR="00B4314A" w:rsidRPr="00CB36E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поселения Саранпауль</w:t>
      </w:r>
      <w:r w:rsidR="00180DF5" w:rsidRPr="00CB36E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», Уставом </w:t>
      </w:r>
      <w:r w:rsidR="00B73931" w:rsidRPr="00CB36E5">
        <w:rPr>
          <w:rFonts w:ascii="Times New Roman" w:eastAsia="Times New Roman" w:hAnsi="Times New Roman" w:cs="Times New Roman"/>
          <w:sz w:val="28"/>
          <w:szCs w:val="26"/>
          <w:lang w:eastAsia="ru-RU"/>
        </w:rPr>
        <w:t>сельского</w:t>
      </w:r>
      <w:r w:rsidR="00B4314A" w:rsidRPr="00CB36E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поселения Саранпауль</w:t>
      </w:r>
      <w:r w:rsidRPr="00CB36E5">
        <w:rPr>
          <w:rFonts w:ascii="Times New Roman" w:eastAsia="Times New Roman" w:hAnsi="Times New Roman" w:cs="Times New Roman"/>
          <w:sz w:val="28"/>
          <w:szCs w:val="26"/>
          <w:lang w:eastAsia="ru-RU"/>
        </w:rPr>
        <w:t>:</w:t>
      </w:r>
    </w:p>
    <w:p w:rsidR="006C0D55" w:rsidRPr="00CB36E5" w:rsidRDefault="007D6426" w:rsidP="006C0D5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CB36E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Утвердить Положение о постоянно действующей Комиссии по выявлению, проведению обследований и инвентаризации бесхозяйного недвижимого и иного имущества на территории сельского поселения Саранпауль </w:t>
      </w:r>
      <w:r w:rsidR="006C0D55" w:rsidRPr="00CB36E5">
        <w:rPr>
          <w:rFonts w:ascii="Times New Roman" w:eastAsia="Times New Roman" w:hAnsi="Times New Roman" w:cs="Times New Roman"/>
          <w:sz w:val="28"/>
          <w:szCs w:val="26"/>
          <w:lang w:eastAsia="ru-RU"/>
        </w:rPr>
        <w:t>(приложение 1).</w:t>
      </w:r>
    </w:p>
    <w:p w:rsidR="006C0D55" w:rsidRPr="00CB36E5" w:rsidRDefault="00113036" w:rsidP="006C0D5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CB36E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7D6426" w:rsidRPr="00CB36E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Создать постоянно действующую Комиссию по выявлению, проведению обследований и инвентаризации бесхозяйного недвижимого и иного имущества на территории сельского поселения Саранпауль </w:t>
      </w:r>
      <w:r w:rsidR="006C0D55" w:rsidRPr="00CB36E5">
        <w:rPr>
          <w:rFonts w:ascii="Times New Roman" w:eastAsia="Times New Roman" w:hAnsi="Times New Roman" w:cs="Times New Roman"/>
          <w:sz w:val="28"/>
          <w:szCs w:val="26"/>
          <w:lang w:eastAsia="ru-RU"/>
        </w:rPr>
        <w:t>(приложение 2).</w:t>
      </w:r>
    </w:p>
    <w:p w:rsidR="006C0D55" w:rsidRPr="00CB36E5" w:rsidRDefault="006C0D55" w:rsidP="006C0D5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CB36E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Контроль исполнения распоряжения возложить на </w:t>
      </w:r>
      <w:r w:rsidR="0056445B" w:rsidRPr="00CB36E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заместителя главы </w:t>
      </w:r>
      <w:r w:rsidR="00B73931" w:rsidRPr="00CB36E5">
        <w:rPr>
          <w:rFonts w:ascii="Times New Roman" w:eastAsia="Times New Roman" w:hAnsi="Times New Roman" w:cs="Times New Roman"/>
          <w:sz w:val="28"/>
          <w:szCs w:val="26"/>
          <w:lang w:eastAsia="ru-RU"/>
        </w:rPr>
        <w:t>сельского</w:t>
      </w:r>
      <w:r w:rsidR="00B4314A" w:rsidRPr="00CB36E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поселения Саранпауль</w:t>
      </w:r>
      <w:r w:rsidR="0056445B" w:rsidRPr="00CB36E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Сметанина И.А.</w:t>
      </w:r>
    </w:p>
    <w:p w:rsidR="006C0D55" w:rsidRPr="00983AE7" w:rsidRDefault="006C0D55" w:rsidP="006C0D5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D55" w:rsidRPr="00983AE7" w:rsidRDefault="006C0D55" w:rsidP="006C0D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C0D55" w:rsidRPr="005715D0" w:rsidRDefault="006C0D55" w:rsidP="006C0D5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Глава </w:t>
      </w:r>
      <w:r w:rsidR="00B73931">
        <w:rPr>
          <w:rFonts w:ascii="Times New Roman" w:eastAsia="Arial" w:hAnsi="Times New Roman" w:cs="Times New Roman"/>
          <w:sz w:val="28"/>
          <w:szCs w:val="28"/>
          <w:lang w:eastAsia="ar-SA"/>
        </w:rPr>
        <w:t>сельского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поселения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ab/>
        <w:t xml:space="preserve">                     П.В. Артеев</w:t>
      </w:r>
    </w:p>
    <w:p w:rsidR="006C0D55" w:rsidRDefault="006C0D55" w:rsidP="006C0D55">
      <w:pPr>
        <w:widowControl w:val="0"/>
        <w:suppressAutoHyphens/>
        <w:autoSpaceDE w:val="0"/>
        <w:spacing w:after="0" w:line="240" w:lineRule="auto"/>
        <w:ind w:left="5529"/>
        <w:jc w:val="right"/>
        <w:rPr>
          <w:rFonts w:ascii="Times New Roman" w:eastAsia="Arial" w:hAnsi="Times New Roman" w:cs="Times New Roman"/>
          <w:i/>
          <w:sz w:val="20"/>
          <w:szCs w:val="20"/>
          <w:lang w:eastAsia="ar-SA"/>
        </w:rPr>
      </w:pPr>
    </w:p>
    <w:p w:rsidR="00B4314A" w:rsidRDefault="00B4314A"/>
    <w:p w:rsidR="0056445B" w:rsidRPr="0056445B" w:rsidRDefault="0056445B" w:rsidP="0056445B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4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56445B" w:rsidRPr="0056445B" w:rsidRDefault="0056445B" w:rsidP="005644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распоряжению</w:t>
      </w:r>
      <w:r w:rsidRPr="00564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</w:p>
    <w:p w:rsidR="0056445B" w:rsidRPr="0056445B" w:rsidRDefault="00B73931" w:rsidP="005644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="00B43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Саранпауль</w:t>
      </w:r>
    </w:p>
    <w:p w:rsidR="0056445B" w:rsidRDefault="0056445B" w:rsidP="005644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92B9B">
        <w:rPr>
          <w:rFonts w:ascii="Times New Roman" w:eastAsia="Times New Roman" w:hAnsi="Times New Roman" w:cs="Times New Roman"/>
          <w:sz w:val="24"/>
          <w:szCs w:val="24"/>
          <w:lang w:eastAsia="ru-RU"/>
        </w:rPr>
        <w:t>29.07</w:t>
      </w:r>
      <w:r w:rsidRPr="00564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.2019 года № </w:t>
      </w:r>
      <w:r w:rsidR="00C92B9B">
        <w:rPr>
          <w:rFonts w:ascii="Times New Roman" w:eastAsia="Times New Roman" w:hAnsi="Times New Roman" w:cs="Times New Roman"/>
          <w:sz w:val="24"/>
          <w:szCs w:val="24"/>
          <w:lang w:eastAsia="ru-RU"/>
        </w:rPr>
        <w:t>63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-р</w:t>
      </w:r>
    </w:p>
    <w:p w:rsidR="0056445B" w:rsidRDefault="0056445B" w:rsidP="005644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26" w:rsidRPr="00B4314A" w:rsidRDefault="007D6426" w:rsidP="007D6426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Положение о К</w:t>
      </w:r>
      <w:r w:rsidRPr="00B4314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омиссии </w:t>
      </w:r>
      <w:r w:rsidRPr="00BA3F7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 выявлению, проведению обследований и инвентаризации бесхозяйного недвижимого и иного имущества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сельского поселения Саранпауль</w:t>
      </w:r>
    </w:p>
    <w:p w:rsidR="007D6426" w:rsidRPr="00B4314A" w:rsidRDefault="007D6426" w:rsidP="007D6426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D6426" w:rsidRPr="00B4314A" w:rsidRDefault="007D6426" w:rsidP="007D6426">
      <w:pPr>
        <w:suppressAutoHyphens/>
        <w:spacing w:line="100" w:lineRule="atLeast"/>
        <w:ind w:firstLine="709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B4314A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1.</w:t>
      </w:r>
      <w:r w:rsidRPr="00B4314A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Общие положения</w:t>
      </w:r>
    </w:p>
    <w:p w:rsidR="007D6426" w:rsidRPr="00B4314A" w:rsidRDefault="007D6426" w:rsidP="007D6426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4314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B4314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1.1.</w:t>
      </w:r>
      <w:r w:rsidRPr="00B4314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Положение о комиссии </w:t>
      </w:r>
      <w:r w:rsidRPr="00BA3F7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 выявлению, проведению обследований и инвентаризации бесхозяйного недвижимого и иного имущества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сельского поселения Саранпауль</w:t>
      </w:r>
      <w:r w:rsidRPr="00B4314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(далее - Положение) определяет задачи, полномочия, права, состав комиссии по инвентаризации бесхозяйного имущества, находящегося на территории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сельского поселения Саранпауль </w:t>
      </w:r>
      <w:r w:rsidRPr="00B4314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(далее - Комиссия).</w:t>
      </w:r>
    </w:p>
    <w:p w:rsidR="007D6426" w:rsidRPr="00B4314A" w:rsidRDefault="007D6426" w:rsidP="007D6426">
      <w:pPr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B4314A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1.2.</w:t>
      </w:r>
      <w:r w:rsidRPr="00B4314A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Комиссия является </w:t>
      </w:r>
      <w:proofErr w:type="gramStart"/>
      <w:r w:rsidRPr="00B4314A">
        <w:rPr>
          <w:rFonts w:ascii="Times New Roman" w:eastAsia="SimSun" w:hAnsi="Times New Roman" w:cs="Times New Roman"/>
          <w:sz w:val="28"/>
          <w:szCs w:val="28"/>
          <w:lang w:eastAsia="ar-SA"/>
        </w:rPr>
        <w:t>коллегиальным органом, осуществляющим свою деятельность на постоянной основе и создается</w:t>
      </w:r>
      <w:proofErr w:type="gramEnd"/>
      <w:r w:rsidRPr="00B4314A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при администрации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>сельского поселения Саранпауль</w:t>
      </w:r>
      <w:r w:rsidRPr="00B4314A">
        <w:rPr>
          <w:rFonts w:ascii="Times New Roman" w:eastAsia="SimSun" w:hAnsi="Times New Roman" w:cs="Times New Roman"/>
          <w:sz w:val="28"/>
          <w:szCs w:val="28"/>
          <w:lang w:eastAsia="ar-SA"/>
        </w:rPr>
        <w:t>.</w:t>
      </w:r>
    </w:p>
    <w:p w:rsidR="007D6426" w:rsidRPr="00B4314A" w:rsidRDefault="007D6426" w:rsidP="007D6426">
      <w:pPr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B4314A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1.3.</w:t>
      </w:r>
      <w:r w:rsidRPr="00B4314A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B4314A">
        <w:rPr>
          <w:rFonts w:ascii="Times New Roman" w:eastAsia="SimSun" w:hAnsi="Times New Roman" w:cs="Times New Roman"/>
          <w:sz w:val="28"/>
          <w:szCs w:val="28"/>
          <w:lang w:eastAsia="ar-SA"/>
        </w:rPr>
        <w:t>В своей деятельности Комиссия руководствуется Конституцией Российской Федерации, в том числе Федеральным законом от 06.10.2003 г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>.</w:t>
      </w:r>
      <w:r w:rsidRPr="00B4314A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№ 131-ФЗ «Об общих принципах организации местного самоуправления в Российской Федерации»</w:t>
      </w:r>
      <w:r w:rsidRPr="00B4314A">
        <w:rPr>
          <w:rFonts w:ascii="Times New Roman" w:eastAsia="SimSun" w:hAnsi="Times New Roman" w:cs="Times New Roman"/>
          <w:color w:val="2B2B2B"/>
          <w:sz w:val="28"/>
          <w:szCs w:val="28"/>
          <w:lang w:eastAsia="ar-SA"/>
        </w:rPr>
        <w:t xml:space="preserve">, </w:t>
      </w:r>
      <w:r w:rsidRPr="00B4314A">
        <w:rPr>
          <w:rFonts w:ascii="Times New Roman" w:eastAsia="SimSun" w:hAnsi="Times New Roman" w:cs="Times New Roman"/>
          <w:sz w:val="28"/>
          <w:szCs w:val="28"/>
          <w:lang w:eastAsia="ar-SA"/>
        </w:rPr>
        <w:t>Федеральным законом от 06.12.2011 г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>.</w:t>
      </w:r>
      <w:r w:rsidRPr="00B4314A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№ 402-ФЗ «О бухгалтерском учёте», постановлением Правительства Российской Федерации от 17.09.2003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Pr="00B4314A">
        <w:rPr>
          <w:rFonts w:ascii="Times New Roman" w:eastAsia="SimSun" w:hAnsi="Times New Roman" w:cs="Times New Roman"/>
          <w:sz w:val="28"/>
          <w:szCs w:val="28"/>
          <w:lang w:eastAsia="ar-SA"/>
        </w:rPr>
        <w:t>г. № 580 «Об утверждении положения о принятии на учет бесхозяйных недвижимых вещей», приказом Минфина РФ от 13.06.1995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г. № </w:t>
      </w:r>
      <w:r w:rsidRPr="00B4314A">
        <w:rPr>
          <w:rFonts w:ascii="Times New Roman" w:eastAsia="SimSun" w:hAnsi="Times New Roman" w:cs="Times New Roman"/>
          <w:sz w:val="28"/>
          <w:szCs w:val="28"/>
          <w:lang w:eastAsia="ar-SA"/>
        </w:rPr>
        <w:t>49</w:t>
      </w:r>
      <w:proofErr w:type="gramEnd"/>
      <w:r w:rsidRPr="00B4314A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«Об утверждении методических указаний по инвентаризации имущества и финансовых обязательств организации», Уставом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>сельского поселения Саранпауль</w:t>
      </w:r>
      <w:r w:rsidRPr="00B4314A">
        <w:rPr>
          <w:rFonts w:ascii="Times New Roman" w:eastAsia="SimSun" w:hAnsi="Times New Roman" w:cs="Times New Roman"/>
          <w:sz w:val="28"/>
          <w:szCs w:val="28"/>
          <w:lang w:eastAsia="ar-SA"/>
        </w:rPr>
        <w:t>, настоящим положением.</w:t>
      </w:r>
    </w:p>
    <w:p w:rsidR="007D6426" w:rsidRPr="00B4314A" w:rsidRDefault="007D6426" w:rsidP="007D6426">
      <w:pPr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B4314A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1.4.</w:t>
      </w:r>
      <w:r w:rsidRPr="00B4314A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Результаты проведения обследований и инвентаризации </w:t>
      </w:r>
      <w:r w:rsidRPr="00B4314A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>бесхозяйного недвижимого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BA3F7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 иного</w:t>
      </w:r>
      <w:r w:rsidRPr="00B4314A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 xml:space="preserve"> имущества</w:t>
      </w:r>
      <w:r w:rsidRPr="00B4314A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оформлять актами, с приложением инвентаризационных описей, ситуационными схемами расположения обследуемых объектов, и внесением таковых в реестр муниципальной собственности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>сельского поселения Саранпауль</w:t>
      </w:r>
      <w:r w:rsidRPr="00B4314A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как ранее неучтенных.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</w:p>
    <w:p w:rsidR="007D6426" w:rsidRPr="00B4314A" w:rsidRDefault="007D6426" w:rsidP="007D6426">
      <w:pPr>
        <w:suppressAutoHyphens/>
        <w:spacing w:before="240" w:line="100" w:lineRule="atLeast"/>
        <w:ind w:firstLine="709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2. Основные задачи Комиссии</w:t>
      </w:r>
    </w:p>
    <w:p w:rsidR="007D6426" w:rsidRPr="00B4314A" w:rsidRDefault="007D6426" w:rsidP="007D6426">
      <w:pPr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B4314A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 xml:space="preserve">2.1. </w:t>
      </w:r>
      <w:r w:rsidRPr="00B4314A">
        <w:rPr>
          <w:rFonts w:ascii="Times New Roman" w:eastAsia="SimSun" w:hAnsi="Times New Roman" w:cs="Times New Roman"/>
          <w:sz w:val="28"/>
          <w:szCs w:val="28"/>
          <w:lang w:eastAsia="ar-SA"/>
        </w:rPr>
        <w:t>Основной задачей Комиссии являются выявлени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>е</w:t>
      </w:r>
      <w:r w:rsidRPr="00B4314A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, проведения обследования, инвентаризация </w:t>
      </w:r>
      <w:r w:rsidRPr="00B4314A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 xml:space="preserve">бесхозяйного недвижимого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 xml:space="preserve">и иного </w:t>
      </w:r>
      <w:r w:rsidRPr="00B4314A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>имущества</w:t>
      </w:r>
      <w:r w:rsidRPr="00B4314A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на территории 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>с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>ельского поселения Саранпауль</w:t>
      </w:r>
      <w:r w:rsidRPr="00B4314A">
        <w:rPr>
          <w:rFonts w:ascii="Times New Roman" w:eastAsia="SimSun" w:hAnsi="Times New Roman" w:cs="Times New Roman"/>
          <w:sz w:val="28"/>
          <w:szCs w:val="28"/>
          <w:lang w:eastAsia="ar-SA"/>
        </w:rPr>
        <w:t>.</w:t>
      </w:r>
    </w:p>
    <w:p w:rsidR="007D6426" w:rsidRPr="00B4314A" w:rsidRDefault="007D6426" w:rsidP="007D6426">
      <w:pPr>
        <w:suppressAutoHyphens/>
        <w:spacing w:before="240" w:after="0" w:line="100" w:lineRule="atLeast"/>
        <w:ind w:firstLine="709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B4314A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3. Полномочия Комиссии</w:t>
      </w:r>
    </w:p>
    <w:p w:rsidR="007D6426" w:rsidRPr="00B4314A" w:rsidRDefault="007D6426" w:rsidP="007D6426">
      <w:pPr>
        <w:suppressAutoHyphens/>
        <w:spacing w:before="240" w:after="0" w:line="100" w:lineRule="atLeast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B4314A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3.1.</w:t>
      </w:r>
      <w:r w:rsidRPr="00B4314A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Комиссия рассматривает на своих заседаниях документы и заявления:</w:t>
      </w:r>
    </w:p>
    <w:p w:rsidR="007D6426" w:rsidRDefault="007D6426" w:rsidP="007D6426">
      <w:pPr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B4314A">
        <w:rPr>
          <w:rFonts w:ascii="Times New Roman" w:eastAsia="SimSun" w:hAnsi="Times New Roman" w:cs="Times New Roman"/>
          <w:sz w:val="28"/>
          <w:szCs w:val="28"/>
          <w:lang w:eastAsia="ar-SA"/>
        </w:rPr>
        <w:lastRenderedPageBreak/>
        <w:t xml:space="preserve">от юридических и физических лиц - иные документы, поступившие в Комиссию и относящиеся к ее компетенции, а так же не менее одного раза в 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>полугодие</w:t>
      </w:r>
      <w:r w:rsidRPr="00B4314A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. Комиссия совершает объезд территории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>сельского поселения Саранпауль</w:t>
      </w:r>
      <w:r w:rsidRPr="00B4314A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с целью выявления  бесхозяйных недвижимых вещей на территории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>сельского поселения Саранпауль</w:t>
      </w:r>
      <w:r w:rsidRPr="00B4314A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. Председатель Комиссии определяет участки объезда территории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>сельского поселения Саранпауль</w:t>
      </w:r>
      <w:r w:rsidRPr="00B4314A">
        <w:rPr>
          <w:rFonts w:ascii="Times New Roman" w:eastAsia="SimSun" w:hAnsi="Times New Roman" w:cs="Times New Roman"/>
          <w:sz w:val="28"/>
          <w:szCs w:val="28"/>
          <w:lang w:eastAsia="ar-SA"/>
        </w:rPr>
        <w:t>.</w:t>
      </w:r>
    </w:p>
    <w:p w:rsidR="007D6426" w:rsidRDefault="007D6426" w:rsidP="007D6426">
      <w:pPr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9C0DE4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После получения информации о бесхозяйном недвижимом 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и ином </w:t>
      </w:r>
      <w:r w:rsidRPr="009C0DE4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имуществе 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>Комиссия осуществляет следующие мероприятия:</w:t>
      </w:r>
    </w:p>
    <w:p w:rsidR="007D6426" w:rsidRPr="009C0DE4" w:rsidRDefault="007D6426" w:rsidP="007D6426">
      <w:pPr>
        <w:numPr>
          <w:ilvl w:val="0"/>
          <w:numId w:val="2"/>
        </w:numPr>
        <w:suppressAutoHyphens/>
        <w:spacing w:after="0" w:line="100" w:lineRule="atLeast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9C0DE4">
        <w:rPr>
          <w:rFonts w:ascii="Times New Roman" w:eastAsia="SimSun" w:hAnsi="Times New Roman" w:cs="Times New Roman"/>
          <w:sz w:val="28"/>
          <w:szCs w:val="28"/>
          <w:lang w:eastAsia="ar-SA"/>
        </w:rPr>
        <w:t>организует проведение проверки поступившей информации с выездом на место;</w:t>
      </w:r>
    </w:p>
    <w:p w:rsidR="007D6426" w:rsidRPr="009C0DE4" w:rsidRDefault="007D6426" w:rsidP="007D6426">
      <w:pPr>
        <w:numPr>
          <w:ilvl w:val="0"/>
          <w:numId w:val="2"/>
        </w:numPr>
        <w:suppressAutoHyphens/>
        <w:spacing w:after="0" w:line="100" w:lineRule="atLeast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9C0DE4">
        <w:rPr>
          <w:rFonts w:ascii="Times New Roman" w:eastAsia="SimSun" w:hAnsi="Times New Roman" w:cs="Times New Roman"/>
          <w:sz w:val="28"/>
          <w:szCs w:val="28"/>
          <w:lang w:eastAsia="ar-SA"/>
        </w:rPr>
        <w:t>после поступления обращения составляет Акт выявления бесхозяйного недвижимого имущества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Pr="009C0DE4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на территории сельского поселения Саранпауль. </w:t>
      </w:r>
    </w:p>
    <w:p w:rsidR="007D6426" w:rsidRPr="009C0DE4" w:rsidRDefault="007D6426" w:rsidP="007D6426">
      <w:pPr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9C0DE4">
        <w:rPr>
          <w:rFonts w:ascii="Times New Roman" w:eastAsia="SimSun" w:hAnsi="Times New Roman" w:cs="Times New Roman"/>
          <w:sz w:val="28"/>
          <w:szCs w:val="28"/>
          <w:lang w:eastAsia="ar-SA"/>
        </w:rPr>
        <w:t>С целью выявления возможных правообладателей направляет запросы в соответствующие органы исполнительной власти Российской Федерации:</w:t>
      </w:r>
    </w:p>
    <w:p w:rsidR="007D6426" w:rsidRPr="009C0DE4" w:rsidRDefault="007D6426" w:rsidP="007D6426">
      <w:pPr>
        <w:numPr>
          <w:ilvl w:val="0"/>
          <w:numId w:val="3"/>
        </w:numPr>
        <w:suppressAutoHyphens/>
        <w:spacing w:after="0" w:line="100" w:lineRule="atLeast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9C0DE4">
        <w:rPr>
          <w:rFonts w:ascii="Times New Roman" w:eastAsia="SimSun" w:hAnsi="Times New Roman" w:cs="Times New Roman"/>
          <w:sz w:val="28"/>
          <w:szCs w:val="28"/>
          <w:lang w:eastAsia="ar-SA"/>
        </w:rPr>
        <w:t>справку об отсутствии имущества в реестре федеральной собственности;</w:t>
      </w:r>
    </w:p>
    <w:p w:rsidR="007D6426" w:rsidRPr="009C0DE4" w:rsidRDefault="007D6426" w:rsidP="007D6426">
      <w:pPr>
        <w:numPr>
          <w:ilvl w:val="0"/>
          <w:numId w:val="3"/>
        </w:numPr>
        <w:suppressAutoHyphens/>
        <w:spacing w:after="0" w:line="100" w:lineRule="atLeast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9C0DE4">
        <w:rPr>
          <w:rFonts w:ascii="Times New Roman" w:eastAsia="SimSun" w:hAnsi="Times New Roman" w:cs="Times New Roman"/>
          <w:sz w:val="28"/>
          <w:szCs w:val="28"/>
          <w:lang w:eastAsia="ar-SA"/>
        </w:rPr>
        <w:t>справку об отсутствии имущества в реестре государственной собственности;</w:t>
      </w:r>
    </w:p>
    <w:p w:rsidR="007D6426" w:rsidRPr="009C0DE4" w:rsidRDefault="007D6426" w:rsidP="007D6426">
      <w:pPr>
        <w:numPr>
          <w:ilvl w:val="0"/>
          <w:numId w:val="3"/>
        </w:numPr>
        <w:suppressAutoHyphens/>
        <w:spacing w:after="0" w:line="100" w:lineRule="atLeast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9C0DE4">
        <w:rPr>
          <w:rFonts w:ascii="Times New Roman" w:eastAsia="SimSun" w:hAnsi="Times New Roman" w:cs="Times New Roman"/>
          <w:sz w:val="28"/>
          <w:szCs w:val="28"/>
          <w:lang w:eastAsia="ar-SA"/>
        </w:rPr>
        <w:t>справку об отсутствии имущества в реестре муниципальной собственности;</w:t>
      </w:r>
    </w:p>
    <w:p w:rsidR="007D6426" w:rsidRPr="009C0DE4" w:rsidRDefault="007D6426" w:rsidP="007D6426">
      <w:pPr>
        <w:numPr>
          <w:ilvl w:val="0"/>
          <w:numId w:val="3"/>
        </w:numPr>
        <w:suppressAutoHyphens/>
        <w:spacing w:after="0" w:line="100" w:lineRule="atLeast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9C0DE4">
        <w:rPr>
          <w:rFonts w:ascii="Times New Roman" w:eastAsia="SimSun" w:hAnsi="Times New Roman" w:cs="Times New Roman"/>
          <w:sz w:val="28"/>
          <w:szCs w:val="28"/>
          <w:lang w:eastAsia="ar-SA"/>
        </w:rPr>
        <w:t>документы о зарегистрированных правах на объект недвижимого имущества.</w:t>
      </w:r>
    </w:p>
    <w:p w:rsidR="007D6426" w:rsidRPr="009C0DE4" w:rsidRDefault="007D6426" w:rsidP="007D6426">
      <w:pPr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В</w:t>
      </w:r>
      <w:r w:rsidRPr="009C0DE4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случае необходимости подготавливает и направляет запросы в налоговую службу о наличии в Едином государственном реестре юридических лиц юридического лица, также запрос юридическому лицу, являющемуся возможным владельцем имущества.</w:t>
      </w:r>
    </w:p>
    <w:p w:rsidR="007D6426" w:rsidRPr="00B4314A" w:rsidRDefault="007D6426" w:rsidP="007D6426">
      <w:pPr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7D6426" w:rsidRPr="00B4314A" w:rsidRDefault="007D6426" w:rsidP="007D6426">
      <w:pPr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B4314A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3.2.</w:t>
      </w:r>
      <w:r w:rsidRPr="00B4314A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Принимает решение:</w:t>
      </w:r>
    </w:p>
    <w:p w:rsidR="007D6426" w:rsidRPr="00B4314A" w:rsidRDefault="007D6426" w:rsidP="007D6426">
      <w:pPr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B4314A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О поставке на учет </w:t>
      </w:r>
      <w:r w:rsidRPr="00B4314A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>бесхозяйного недвижимого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 xml:space="preserve"> и иного</w:t>
      </w:r>
      <w:r w:rsidRPr="00B4314A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 xml:space="preserve"> имущества</w:t>
      </w:r>
      <w:r w:rsidRPr="00B4314A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, для последующей регистрации права собственности 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на </w:t>
      </w:r>
      <w:r w:rsidRPr="00B4314A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данные объекты недвижимого 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и иного </w:t>
      </w:r>
      <w:r w:rsidRPr="00B4314A">
        <w:rPr>
          <w:rFonts w:ascii="Times New Roman" w:eastAsia="SimSun" w:hAnsi="Times New Roman" w:cs="Times New Roman"/>
          <w:sz w:val="28"/>
          <w:szCs w:val="28"/>
          <w:lang w:eastAsia="ar-SA"/>
        </w:rPr>
        <w:t>имущества.</w:t>
      </w:r>
    </w:p>
    <w:p w:rsidR="007D6426" w:rsidRPr="00B4314A" w:rsidRDefault="007D6426" w:rsidP="007D6426">
      <w:pPr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B4314A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3.3.</w:t>
      </w:r>
      <w:r w:rsidRPr="00B4314A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Осуществляет другие функции, вытекающие из задач Комиссии.</w:t>
      </w:r>
    </w:p>
    <w:p w:rsidR="007D6426" w:rsidRPr="00B4314A" w:rsidRDefault="007D6426" w:rsidP="007D6426">
      <w:pPr>
        <w:suppressAutoHyphens/>
        <w:spacing w:before="240" w:line="100" w:lineRule="atLeast"/>
        <w:ind w:firstLine="709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4. Права Комиссии</w:t>
      </w:r>
    </w:p>
    <w:p w:rsidR="007D6426" w:rsidRPr="00B4314A" w:rsidRDefault="007D6426" w:rsidP="007D6426">
      <w:pPr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B4314A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4.1.</w:t>
      </w:r>
      <w:r w:rsidRPr="00B4314A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Комиссия вправе:</w:t>
      </w:r>
    </w:p>
    <w:p w:rsidR="007D6426" w:rsidRPr="00B4314A" w:rsidRDefault="007D6426" w:rsidP="007D6426">
      <w:pPr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B4314A">
        <w:rPr>
          <w:rFonts w:ascii="Times New Roman" w:eastAsia="SimSun" w:hAnsi="Times New Roman" w:cs="Times New Roman"/>
          <w:sz w:val="28"/>
          <w:szCs w:val="28"/>
          <w:lang w:eastAsia="ar-SA"/>
        </w:rPr>
        <w:t>4.1.1. Приглашать на свои заседания руководителей органов местного самоуправления, руководителей и специалистов из иных организаций.</w:t>
      </w:r>
    </w:p>
    <w:p w:rsidR="007D6426" w:rsidRPr="00B4314A" w:rsidRDefault="007D6426" w:rsidP="007D6426">
      <w:pPr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B4314A">
        <w:rPr>
          <w:rFonts w:ascii="Times New Roman" w:eastAsia="SimSun" w:hAnsi="Times New Roman" w:cs="Times New Roman"/>
          <w:sz w:val="28"/>
          <w:szCs w:val="28"/>
          <w:lang w:eastAsia="ar-SA"/>
        </w:rPr>
        <w:t>4.1.2. Запрашивать и получать в установленном порядке информацию, необходимую для ее работы, от государственных органов, органов местного самоуправления и иных организаций.</w:t>
      </w:r>
    </w:p>
    <w:p w:rsidR="007D6426" w:rsidRPr="00B73931" w:rsidRDefault="007D6426" w:rsidP="007D6426">
      <w:pPr>
        <w:suppressAutoHyphens/>
        <w:spacing w:before="240" w:line="100" w:lineRule="atLeast"/>
        <w:ind w:firstLine="709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B73931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5. Организация работы Комиссии</w:t>
      </w:r>
    </w:p>
    <w:p w:rsidR="007D6426" w:rsidRPr="00B73931" w:rsidRDefault="007D6426" w:rsidP="007D6426">
      <w:pPr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B73931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lastRenderedPageBreak/>
        <w:t>5.1.</w:t>
      </w:r>
      <w:r w:rsidRPr="00B73931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Комиссия состоит из шести человек, персональный состав которой утверждается 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>распоряжение г</w:t>
      </w:r>
      <w:r w:rsidRPr="00B73931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лавы 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>с</w:t>
      </w:r>
      <w:r w:rsidRPr="00B73931">
        <w:rPr>
          <w:rFonts w:ascii="Times New Roman" w:eastAsia="SimSun" w:hAnsi="Times New Roman" w:cs="Times New Roman"/>
          <w:sz w:val="28"/>
          <w:szCs w:val="28"/>
          <w:lang w:eastAsia="ar-SA"/>
        </w:rPr>
        <w:t>ельского поселения Саранпауль.</w:t>
      </w:r>
    </w:p>
    <w:p w:rsidR="007D6426" w:rsidRPr="00B73931" w:rsidRDefault="007D6426" w:rsidP="007D6426">
      <w:pPr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B73931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5.2.</w:t>
      </w:r>
      <w:r w:rsidRPr="00B73931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В состав Комиссии входят: председатель Комиссии, заместитель председателя Комиссии, секретарь Комиссии и члены Комиссии.</w:t>
      </w:r>
    </w:p>
    <w:p w:rsidR="007D6426" w:rsidRPr="00B73931" w:rsidRDefault="007D6426" w:rsidP="007D6426">
      <w:pPr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B73931">
        <w:rPr>
          <w:rFonts w:ascii="Times New Roman" w:eastAsia="SimSun" w:hAnsi="Times New Roman" w:cs="Times New Roman"/>
          <w:sz w:val="28"/>
          <w:szCs w:val="28"/>
          <w:lang w:eastAsia="ar-SA"/>
        </w:rPr>
        <w:t>Комиссия вправе приглашать для участия в своей работе представителей других предприятий и организаций по согласованию.</w:t>
      </w:r>
    </w:p>
    <w:p w:rsidR="007D6426" w:rsidRPr="00B73931" w:rsidRDefault="007D6426" w:rsidP="007D6426">
      <w:pPr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B73931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5.3.</w:t>
      </w:r>
      <w:r w:rsidRPr="00B73931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Председатель Комиссии:</w:t>
      </w:r>
    </w:p>
    <w:p w:rsidR="007D6426" w:rsidRPr="00B73931" w:rsidRDefault="007D6426" w:rsidP="007D6426">
      <w:pPr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B73931">
        <w:rPr>
          <w:rFonts w:ascii="Times New Roman" w:eastAsia="SimSun" w:hAnsi="Times New Roman" w:cs="Times New Roman"/>
          <w:sz w:val="28"/>
          <w:szCs w:val="28"/>
          <w:lang w:eastAsia="ar-SA"/>
        </w:rPr>
        <w:t>- руководит организацией деятельности Комиссии;</w:t>
      </w:r>
    </w:p>
    <w:p w:rsidR="007D6426" w:rsidRPr="00B73931" w:rsidRDefault="007D6426" w:rsidP="007D6426">
      <w:pPr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B73931">
        <w:rPr>
          <w:rFonts w:ascii="Times New Roman" w:eastAsia="SimSun" w:hAnsi="Times New Roman" w:cs="Times New Roman"/>
          <w:sz w:val="28"/>
          <w:szCs w:val="28"/>
          <w:lang w:eastAsia="ar-SA"/>
        </w:rPr>
        <w:t>- определяет дату, время и место проведения заседаний Комиссии, а также утверждает повестку дня заседания Комиссии;</w:t>
      </w:r>
    </w:p>
    <w:p w:rsidR="007D6426" w:rsidRPr="00B73931" w:rsidRDefault="007D6426" w:rsidP="007D6426">
      <w:pPr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B73931">
        <w:rPr>
          <w:rFonts w:ascii="Times New Roman" w:eastAsia="SimSun" w:hAnsi="Times New Roman" w:cs="Times New Roman"/>
          <w:sz w:val="28"/>
          <w:szCs w:val="28"/>
          <w:lang w:eastAsia="ar-SA"/>
        </w:rPr>
        <w:t>- вправе вносить предложения в повестку дня заседаний Комиссии;</w:t>
      </w:r>
    </w:p>
    <w:p w:rsidR="007D6426" w:rsidRPr="00B73931" w:rsidRDefault="007D6426" w:rsidP="007D6426">
      <w:pPr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B73931">
        <w:rPr>
          <w:rFonts w:ascii="Times New Roman" w:eastAsia="SimSun" w:hAnsi="Times New Roman" w:cs="Times New Roman"/>
          <w:sz w:val="28"/>
          <w:szCs w:val="28"/>
          <w:lang w:eastAsia="ar-SA"/>
        </w:rPr>
        <w:t>- лично участвует в заседаниях Комиссии;</w:t>
      </w:r>
    </w:p>
    <w:p w:rsidR="007D6426" w:rsidRPr="00B73931" w:rsidRDefault="007D6426" w:rsidP="007D6426">
      <w:pPr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B73931">
        <w:rPr>
          <w:rFonts w:ascii="Times New Roman" w:eastAsia="SimSun" w:hAnsi="Times New Roman" w:cs="Times New Roman"/>
          <w:sz w:val="28"/>
          <w:szCs w:val="28"/>
          <w:lang w:eastAsia="ar-SA"/>
        </w:rPr>
        <w:t>- председательствует на заседаниях Комиссии;</w:t>
      </w:r>
    </w:p>
    <w:p w:rsidR="007D6426" w:rsidRPr="00B73931" w:rsidRDefault="007D6426" w:rsidP="007D6426">
      <w:pPr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B73931">
        <w:rPr>
          <w:rFonts w:ascii="Times New Roman" w:eastAsia="SimSun" w:hAnsi="Times New Roman" w:cs="Times New Roman"/>
          <w:sz w:val="28"/>
          <w:szCs w:val="28"/>
          <w:lang w:eastAsia="ar-SA"/>
        </w:rPr>
        <w:t>- подписывает документы Комиссии, выписки из протоколов заседаний Комиссии;</w:t>
      </w:r>
    </w:p>
    <w:p w:rsidR="007D6426" w:rsidRPr="00B73931" w:rsidRDefault="007D6426" w:rsidP="007D6426">
      <w:pPr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B73931">
        <w:rPr>
          <w:rFonts w:ascii="Times New Roman" w:eastAsia="SimSun" w:hAnsi="Times New Roman" w:cs="Times New Roman"/>
          <w:sz w:val="28"/>
          <w:szCs w:val="28"/>
          <w:lang w:eastAsia="ar-SA"/>
        </w:rPr>
        <w:t>- дает поручения членам Комиссии;</w:t>
      </w:r>
    </w:p>
    <w:p w:rsidR="007D6426" w:rsidRPr="00B73931" w:rsidRDefault="007D6426" w:rsidP="007D6426">
      <w:pPr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B73931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- организует </w:t>
      </w:r>
      <w:proofErr w:type="gramStart"/>
      <w:r w:rsidRPr="00B73931">
        <w:rPr>
          <w:rFonts w:ascii="Times New Roman" w:eastAsia="SimSu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B73931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выполнением решений, принятых Комиссией.</w:t>
      </w:r>
    </w:p>
    <w:p w:rsidR="007D6426" w:rsidRPr="00B73931" w:rsidRDefault="007D6426" w:rsidP="007D6426">
      <w:pPr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B73931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5.4.</w:t>
      </w:r>
      <w:r w:rsidRPr="00B73931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Заместитель председателя Комиссии:</w:t>
      </w:r>
    </w:p>
    <w:p w:rsidR="007D6426" w:rsidRPr="00B73931" w:rsidRDefault="007D6426" w:rsidP="007D6426">
      <w:pPr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B73931">
        <w:rPr>
          <w:rFonts w:ascii="Times New Roman" w:eastAsia="SimSun" w:hAnsi="Times New Roman" w:cs="Times New Roman"/>
          <w:sz w:val="28"/>
          <w:szCs w:val="28"/>
          <w:lang w:eastAsia="ar-SA"/>
        </w:rPr>
        <w:t>- вправе вносить предложения в повестку дня заседаний Комиссии;</w:t>
      </w:r>
    </w:p>
    <w:p w:rsidR="007D6426" w:rsidRPr="00B73931" w:rsidRDefault="007D6426" w:rsidP="007D6426">
      <w:pPr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B73931">
        <w:rPr>
          <w:rFonts w:ascii="Times New Roman" w:eastAsia="SimSun" w:hAnsi="Times New Roman" w:cs="Times New Roman"/>
          <w:sz w:val="28"/>
          <w:szCs w:val="28"/>
          <w:lang w:eastAsia="ar-SA"/>
        </w:rPr>
        <w:t>- лично участвует в заседаниях Комиссии;</w:t>
      </w:r>
    </w:p>
    <w:p w:rsidR="007D6426" w:rsidRPr="00B4314A" w:rsidRDefault="007D6426" w:rsidP="007D6426">
      <w:pPr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B4314A">
        <w:rPr>
          <w:rFonts w:ascii="Times New Roman" w:eastAsia="SimSun" w:hAnsi="Times New Roman" w:cs="Times New Roman"/>
          <w:sz w:val="28"/>
          <w:szCs w:val="28"/>
          <w:lang w:eastAsia="ar-SA"/>
        </w:rPr>
        <w:t>- исполняет обязанности председателя Комиссии в случае его отсутствия в период отпуска, командировки или болезни либо по его поручению;</w:t>
      </w:r>
    </w:p>
    <w:p w:rsidR="007D6426" w:rsidRPr="00B4314A" w:rsidRDefault="007D6426" w:rsidP="007D6426">
      <w:pPr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B4314A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- участвует в подготовке вопросов на заседания Комиссии и осуществляет необходимые меры по выполнению ее решений, </w:t>
      </w:r>
      <w:proofErr w:type="gramStart"/>
      <w:r w:rsidRPr="00B4314A">
        <w:rPr>
          <w:rFonts w:ascii="Times New Roman" w:eastAsia="SimSun" w:hAnsi="Times New Roman" w:cs="Times New Roman"/>
          <w:sz w:val="28"/>
          <w:szCs w:val="28"/>
          <w:lang w:eastAsia="ar-SA"/>
        </w:rPr>
        <w:t>контролю за</w:t>
      </w:r>
      <w:proofErr w:type="gramEnd"/>
      <w:r w:rsidRPr="00B4314A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их реализацией;</w:t>
      </w:r>
    </w:p>
    <w:p w:rsidR="007D6426" w:rsidRPr="00B4314A" w:rsidRDefault="007D6426" w:rsidP="007D6426">
      <w:pPr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B4314A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- организует </w:t>
      </w:r>
      <w:proofErr w:type="gramStart"/>
      <w:r w:rsidRPr="00B4314A">
        <w:rPr>
          <w:rFonts w:ascii="Times New Roman" w:eastAsia="SimSu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B4314A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выполнением решений, принятых Комиссией.</w:t>
      </w:r>
    </w:p>
    <w:p w:rsidR="007D6426" w:rsidRPr="00B4314A" w:rsidRDefault="007D6426" w:rsidP="007D6426">
      <w:pPr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B4314A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5.5.</w:t>
      </w:r>
      <w:r w:rsidRPr="00B4314A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Члены Комиссии:</w:t>
      </w:r>
    </w:p>
    <w:p w:rsidR="007D6426" w:rsidRPr="00B4314A" w:rsidRDefault="007D6426" w:rsidP="007D6426">
      <w:pPr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B4314A">
        <w:rPr>
          <w:rFonts w:ascii="Times New Roman" w:eastAsia="SimSun" w:hAnsi="Times New Roman" w:cs="Times New Roman"/>
          <w:sz w:val="28"/>
          <w:szCs w:val="28"/>
          <w:lang w:eastAsia="ar-SA"/>
        </w:rPr>
        <w:t>- лично участвуют в заседаниях Комиссии;</w:t>
      </w:r>
    </w:p>
    <w:p w:rsidR="007D6426" w:rsidRPr="00B4314A" w:rsidRDefault="007D6426" w:rsidP="007D6426">
      <w:pPr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B4314A">
        <w:rPr>
          <w:rFonts w:ascii="Times New Roman" w:eastAsia="SimSun" w:hAnsi="Times New Roman" w:cs="Times New Roman"/>
          <w:sz w:val="28"/>
          <w:szCs w:val="28"/>
          <w:lang w:eastAsia="ar-SA"/>
        </w:rPr>
        <w:t>- вправе вносить предложения по вопросам, находящимся в компетенции Комиссии.</w:t>
      </w:r>
    </w:p>
    <w:p w:rsidR="007D6426" w:rsidRPr="00B4314A" w:rsidRDefault="007D6426" w:rsidP="007D6426">
      <w:pPr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B4314A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5.6.</w:t>
      </w:r>
      <w:r w:rsidRPr="00B4314A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Секретарь Комиссии:</w:t>
      </w:r>
    </w:p>
    <w:p w:rsidR="007D6426" w:rsidRPr="00B4314A" w:rsidRDefault="007D6426" w:rsidP="007D6426">
      <w:pPr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B4314A">
        <w:rPr>
          <w:rFonts w:ascii="Times New Roman" w:eastAsia="SimSun" w:hAnsi="Times New Roman" w:cs="Times New Roman"/>
          <w:sz w:val="28"/>
          <w:szCs w:val="28"/>
          <w:lang w:eastAsia="ar-SA"/>
        </w:rPr>
        <w:t>- обеспечивает подготовку планов работы Комиссии, формирует повестку дня заседаний Комиссии, организует подготовку материалов к заседаниям Комиссии;</w:t>
      </w:r>
    </w:p>
    <w:p w:rsidR="007D6426" w:rsidRPr="00B4314A" w:rsidRDefault="007D6426" w:rsidP="007D6426">
      <w:pPr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B4314A">
        <w:rPr>
          <w:rFonts w:ascii="Times New Roman" w:eastAsia="SimSun" w:hAnsi="Times New Roman" w:cs="Times New Roman"/>
          <w:sz w:val="28"/>
          <w:szCs w:val="28"/>
          <w:lang w:eastAsia="ar-SA"/>
        </w:rPr>
        <w:t>- лично участвует в заседаниях Комиссии;</w:t>
      </w:r>
    </w:p>
    <w:p w:rsidR="007D6426" w:rsidRPr="00B4314A" w:rsidRDefault="007D6426" w:rsidP="007D6426">
      <w:pPr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B4314A">
        <w:rPr>
          <w:rFonts w:ascii="Times New Roman" w:eastAsia="SimSun" w:hAnsi="Times New Roman" w:cs="Times New Roman"/>
          <w:sz w:val="28"/>
          <w:szCs w:val="28"/>
          <w:lang w:eastAsia="ar-SA"/>
        </w:rPr>
        <w:t>- вправе вносить предложения по вопросам, находящимся в компетенции Комиссии;</w:t>
      </w:r>
    </w:p>
    <w:p w:rsidR="007D6426" w:rsidRPr="00B4314A" w:rsidRDefault="007D6426" w:rsidP="007D6426">
      <w:pPr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B4314A">
        <w:rPr>
          <w:rFonts w:ascii="Times New Roman" w:eastAsia="SimSun" w:hAnsi="Times New Roman" w:cs="Times New Roman"/>
          <w:sz w:val="28"/>
          <w:szCs w:val="28"/>
          <w:lang w:eastAsia="ar-SA"/>
        </w:rPr>
        <w:t>- участвует в подготовке вопросов на заседания Комиссии и осуществляет необходимые меры по выполнению ее решений;</w:t>
      </w:r>
    </w:p>
    <w:p w:rsidR="007D6426" w:rsidRPr="00B4314A" w:rsidRDefault="007D6426" w:rsidP="007D6426">
      <w:pPr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B4314A">
        <w:rPr>
          <w:rFonts w:ascii="Times New Roman" w:eastAsia="SimSun" w:hAnsi="Times New Roman" w:cs="Times New Roman"/>
          <w:sz w:val="28"/>
          <w:szCs w:val="28"/>
          <w:lang w:eastAsia="ar-SA"/>
        </w:rPr>
        <w:t>- обеспечивает ведение делопроизводства Комиссии, оформляет протоколы заседаний Комиссии;</w:t>
      </w:r>
    </w:p>
    <w:p w:rsidR="007D6426" w:rsidRPr="00B4314A" w:rsidRDefault="007D6426" w:rsidP="007D6426">
      <w:pPr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B4314A">
        <w:rPr>
          <w:rFonts w:ascii="Times New Roman" w:eastAsia="SimSun" w:hAnsi="Times New Roman" w:cs="Times New Roman"/>
          <w:sz w:val="28"/>
          <w:szCs w:val="28"/>
          <w:lang w:eastAsia="ar-SA"/>
        </w:rPr>
        <w:t>- извещает членов Комиссии и приглашенных на ее заседания лиц о дате, времени, месте проведения Комиссии.</w:t>
      </w:r>
    </w:p>
    <w:p w:rsidR="007D6426" w:rsidRPr="00B4314A" w:rsidRDefault="007D6426" w:rsidP="007D6426">
      <w:pPr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B4314A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5.7.</w:t>
      </w:r>
      <w:r w:rsidRPr="00B4314A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Заседания Комиссии проводятся по мере необходимости. </w:t>
      </w:r>
    </w:p>
    <w:p w:rsidR="007D6426" w:rsidRPr="00B4314A" w:rsidRDefault="007D6426" w:rsidP="007D6426">
      <w:pPr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B4314A">
        <w:rPr>
          <w:rFonts w:ascii="Times New Roman" w:eastAsia="SimSun" w:hAnsi="Times New Roman" w:cs="Times New Roman"/>
          <w:sz w:val="28"/>
          <w:szCs w:val="28"/>
          <w:lang w:eastAsia="ar-SA"/>
        </w:rPr>
        <w:lastRenderedPageBreak/>
        <w:t>О дате, времени, месте проведения очередного заседания Комиссии члены Комиссии должны быть проинформированы не позднее, чем за три дня до предполагаемой даты его проведения.</w:t>
      </w:r>
    </w:p>
    <w:p w:rsidR="007D6426" w:rsidRPr="00B4314A" w:rsidRDefault="007D6426" w:rsidP="007D6426">
      <w:pPr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B4314A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5.8.</w:t>
      </w:r>
      <w:r w:rsidRPr="00B4314A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Заседание Комиссии правомочны при участии не менее двух третей ее членов.</w:t>
      </w:r>
    </w:p>
    <w:p w:rsidR="007D6426" w:rsidRPr="00B4314A" w:rsidRDefault="007D6426" w:rsidP="007D6426">
      <w:pPr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B4314A">
        <w:rPr>
          <w:rFonts w:ascii="Times New Roman" w:eastAsia="SimSun" w:hAnsi="Times New Roman" w:cs="Times New Roman"/>
          <w:sz w:val="28"/>
          <w:szCs w:val="28"/>
          <w:lang w:eastAsia="ar-SA"/>
        </w:rPr>
        <w:t>В случае если член Комиссии по какой-либо причине не может присутствовать на ее заседании, он обязан известить об этом секретаря Комиссии.</w:t>
      </w:r>
    </w:p>
    <w:p w:rsidR="007D6426" w:rsidRPr="00B4314A" w:rsidRDefault="007D6426" w:rsidP="007D6426">
      <w:pPr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B4314A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5.9.</w:t>
      </w:r>
      <w:r w:rsidRPr="00B4314A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Решение Комиссии принимается открытым голосованием простым большинством голосов присутствующих на заседании членов Комиссии и оформляется протоколом, который подписывается всеми присутствующими членами Комиссии.</w:t>
      </w:r>
    </w:p>
    <w:p w:rsidR="007D6426" w:rsidRPr="00B4314A" w:rsidRDefault="007D6426" w:rsidP="007D6426">
      <w:pPr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B4314A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5.9.</w:t>
      </w:r>
      <w:r w:rsidRPr="00B4314A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Все члены Комиссии пользуются равными правами в решении всех вопросов, рассматриваемых на заседаниях Комиссии.</w:t>
      </w:r>
    </w:p>
    <w:p w:rsidR="007D6426" w:rsidRPr="00B4314A" w:rsidRDefault="007D6426" w:rsidP="007D6426">
      <w:pPr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B4314A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5.10.</w:t>
      </w:r>
      <w:r w:rsidRPr="00B4314A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При несогласии с принятым Комиссией решением член Комиссии вправе изложить в письменной форме свое особое мнение, которое подлежит обязательному приобщению к протоколу заседания Комиссии.</w:t>
      </w:r>
    </w:p>
    <w:p w:rsidR="007D6426" w:rsidRPr="00B4314A" w:rsidRDefault="007D6426" w:rsidP="007D6426">
      <w:pPr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B4314A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5.11.</w:t>
      </w:r>
      <w:r w:rsidRPr="00B4314A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Решение Комиссии является основанием для издания постановления 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>г</w:t>
      </w:r>
      <w:r w:rsidRPr="00B4314A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лавы 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>с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>ельского поселения Саранпауль</w:t>
      </w:r>
      <w:r w:rsidRPr="00B4314A">
        <w:rPr>
          <w:rFonts w:ascii="Times New Roman" w:eastAsia="SimSun" w:hAnsi="Times New Roman" w:cs="Times New Roman"/>
          <w:sz w:val="28"/>
          <w:szCs w:val="28"/>
          <w:lang w:eastAsia="ar-SA"/>
        </w:rPr>
        <w:t>.</w:t>
      </w:r>
    </w:p>
    <w:p w:rsidR="007D6426" w:rsidRPr="00B4314A" w:rsidRDefault="007D6426" w:rsidP="007D6426">
      <w:pPr>
        <w:suppressAutoHyphens/>
        <w:spacing w:before="240" w:after="0" w:line="100" w:lineRule="atLeast"/>
        <w:ind w:firstLine="709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B4314A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6. Обеспечение деятельности Комиссии</w:t>
      </w:r>
    </w:p>
    <w:p w:rsidR="007D6426" w:rsidRPr="00B4314A" w:rsidRDefault="007D6426" w:rsidP="007D6426">
      <w:pPr>
        <w:suppressAutoHyphens/>
        <w:spacing w:before="240" w:after="0" w:line="100" w:lineRule="atLeast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B4314A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6.1.</w:t>
      </w:r>
      <w:r w:rsidRPr="00B4314A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Организационное, правовое, информационно-аналитическое обеспечение деятельности Комиссии осуществляет администрация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>сельского поселения Саранпауль</w:t>
      </w:r>
      <w:r w:rsidRPr="00B4314A">
        <w:rPr>
          <w:rFonts w:ascii="Times New Roman" w:eastAsia="SimSun" w:hAnsi="Times New Roman" w:cs="Times New Roman"/>
          <w:sz w:val="28"/>
          <w:szCs w:val="28"/>
          <w:lang w:eastAsia="ar-SA"/>
        </w:rPr>
        <w:t>.</w:t>
      </w:r>
    </w:p>
    <w:p w:rsidR="007D6426" w:rsidRPr="00B4314A" w:rsidRDefault="007D6426" w:rsidP="007D6426">
      <w:pPr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B4314A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6.2.</w:t>
      </w:r>
      <w:r w:rsidRPr="00B4314A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Документы к заседанию Комиссии готовит секретарь Комиссии.</w:t>
      </w:r>
    </w:p>
    <w:p w:rsidR="007D6426" w:rsidRPr="00B4314A" w:rsidRDefault="007D6426" w:rsidP="007D6426">
      <w:pPr>
        <w:suppressAutoHyphens/>
        <w:spacing w:before="240" w:after="0" w:line="100" w:lineRule="atLeast"/>
        <w:ind w:firstLine="709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B4314A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7. Рассмотрение споров</w:t>
      </w:r>
    </w:p>
    <w:p w:rsidR="007D6426" w:rsidRPr="00B4314A" w:rsidRDefault="007D6426" w:rsidP="007D6426">
      <w:pPr>
        <w:suppressAutoHyphens/>
        <w:spacing w:before="240" w:after="0" w:line="100" w:lineRule="atLeast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B4314A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7.1.</w:t>
      </w:r>
      <w:r w:rsidRPr="00B4314A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Решение Комиссии может быть обжаловано в судебном порядке.</w:t>
      </w:r>
    </w:p>
    <w:p w:rsidR="007D6426" w:rsidRDefault="007D6426" w:rsidP="007D6426">
      <w:pPr>
        <w:suppressAutoHyphens/>
        <w:spacing w:after="0" w:line="360" w:lineRule="auto"/>
        <w:jc w:val="both"/>
      </w:pPr>
    </w:p>
    <w:p w:rsidR="007D6426" w:rsidRDefault="007D6426" w:rsidP="007D6426">
      <w:pPr>
        <w:suppressAutoHyphens/>
        <w:spacing w:after="0" w:line="360" w:lineRule="auto"/>
        <w:jc w:val="both"/>
      </w:pPr>
    </w:p>
    <w:p w:rsidR="007D6426" w:rsidRDefault="007D6426" w:rsidP="007D6426">
      <w:pPr>
        <w:suppressAutoHyphens/>
        <w:spacing w:after="0" w:line="360" w:lineRule="auto"/>
        <w:jc w:val="both"/>
      </w:pPr>
    </w:p>
    <w:p w:rsidR="007D6426" w:rsidRDefault="007D6426" w:rsidP="007D6426">
      <w:pPr>
        <w:suppressAutoHyphens/>
        <w:spacing w:after="0" w:line="360" w:lineRule="auto"/>
        <w:jc w:val="both"/>
      </w:pPr>
    </w:p>
    <w:p w:rsidR="00B4314A" w:rsidRDefault="00B4314A" w:rsidP="00CE3BDE">
      <w:pPr>
        <w:suppressAutoHyphens/>
        <w:spacing w:after="0" w:line="360" w:lineRule="auto"/>
        <w:jc w:val="both"/>
      </w:pPr>
    </w:p>
    <w:p w:rsidR="00B4314A" w:rsidRDefault="00B4314A" w:rsidP="00CE3BDE">
      <w:pPr>
        <w:suppressAutoHyphens/>
        <w:spacing w:after="0" w:line="360" w:lineRule="auto"/>
        <w:jc w:val="both"/>
      </w:pPr>
    </w:p>
    <w:p w:rsidR="00B4314A" w:rsidRDefault="00B4314A" w:rsidP="00CE3BDE">
      <w:pPr>
        <w:suppressAutoHyphens/>
        <w:spacing w:after="0" w:line="360" w:lineRule="auto"/>
        <w:jc w:val="both"/>
      </w:pPr>
    </w:p>
    <w:p w:rsidR="00B4314A" w:rsidRDefault="00B4314A" w:rsidP="00CE3BDE">
      <w:pPr>
        <w:suppressAutoHyphens/>
        <w:spacing w:after="0" w:line="360" w:lineRule="auto"/>
        <w:jc w:val="both"/>
      </w:pPr>
    </w:p>
    <w:p w:rsidR="00B4314A" w:rsidRDefault="00B4314A" w:rsidP="00CE3BDE">
      <w:pPr>
        <w:suppressAutoHyphens/>
        <w:spacing w:after="0" w:line="360" w:lineRule="auto"/>
        <w:jc w:val="both"/>
      </w:pPr>
    </w:p>
    <w:p w:rsidR="00B4314A" w:rsidRDefault="00B4314A" w:rsidP="00CE3BDE">
      <w:pPr>
        <w:suppressAutoHyphens/>
        <w:spacing w:after="0" w:line="360" w:lineRule="auto"/>
        <w:jc w:val="both"/>
      </w:pPr>
    </w:p>
    <w:p w:rsidR="00B4314A" w:rsidRDefault="00B4314A" w:rsidP="00CE3BDE">
      <w:pPr>
        <w:suppressAutoHyphens/>
        <w:spacing w:after="0" w:line="360" w:lineRule="auto"/>
        <w:jc w:val="both"/>
      </w:pPr>
    </w:p>
    <w:p w:rsidR="00B4314A" w:rsidRDefault="00B4314A" w:rsidP="00CE3BDE">
      <w:pPr>
        <w:suppressAutoHyphens/>
        <w:spacing w:after="0" w:line="360" w:lineRule="auto"/>
        <w:jc w:val="both"/>
      </w:pPr>
    </w:p>
    <w:p w:rsidR="00854C83" w:rsidRDefault="00854C83" w:rsidP="00CE3BDE">
      <w:pPr>
        <w:suppressAutoHyphens/>
        <w:spacing w:after="0" w:line="360" w:lineRule="auto"/>
        <w:jc w:val="both"/>
      </w:pPr>
    </w:p>
    <w:p w:rsidR="00B4314A" w:rsidRPr="0056445B" w:rsidRDefault="00B4314A" w:rsidP="00B4314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4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B4314A" w:rsidRPr="0056445B" w:rsidRDefault="00B4314A" w:rsidP="00B431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распоряжению</w:t>
      </w:r>
      <w:r w:rsidRPr="00564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</w:p>
    <w:p w:rsidR="00B4314A" w:rsidRPr="0056445B" w:rsidRDefault="00B73931" w:rsidP="00B431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="00B43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Саранпауль</w:t>
      </w:r>
    </w:p>
    <w:p w:rsidR="00B4314A" w:rsidRDefault="00B4314A" w:rsidP="00B431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92B9B">
        <w:rPr>
          <w:rFonts w:ascii="Times New Roman" w:eastAsia="Times New Roman" w:hAnsi="Times New Roman" w:cs="Times New Roman"/>
          <w:sz w:val="24"/>
          <w:szCs w:val="24"/>
          <w:lang w:eastAsia="ru-RU"/>
        </w:rPr>
        <w:t>29.07</w:t>
      </w:r>
      <w:r w:rsidRPr="00564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.2019 года № </w:t>
      </w:r>
      <w:r w:rsidR="00C92B9B">
        <w:rPr>
          <w:rFonts w:ascii="Times New Roman" w:eastAsia="Times New Roman" w:hAnsi="Times New Roman" w:cs="Times New Roman"/>
          <w:sz w:val="24"/>
          <w:szCs w:val="24"/>
          <w:lang w:eastAsia="ru-RU"/>
        </w:rPr>
        <w:t>63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-р</w:t>
      </w:r>
    </w:p>
    <w:p w:rsidR="00B4314A" w:rsidRDefault="00B4314A" w:rsidP="00B43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14A" w:rsidRDefault="00B4314A" w:rsidP="00B431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26" w:rsidRPr="0056445B" w:rsidRDefault="007D6426" w:rsidP="007D6426">
      <w:pPr>
        <w:suppressAutoHyphens/>
        <w:spacing w:before="100" w:after="0" w:line="100" w:lineRule="atLeast"/>
        <w:jc w:val="center"/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</w:pPr>
      <w:r w:rsidRPr="0056445B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>СОСТАВ</w:t>
      </w:r>
    </w:p>
    <w:p w:rsidR="007D6426" w:rsidRDefault="007D6426" w:rsidP="007D6426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постоянно </w:t>
      </w:r>
      <w:r w:rsidRPr="00BA3F7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действующей Комиссии по выявлению, проведению обследований и инвентаризации бесхозяйного недвижимого и иного имущества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сельского поселения Саранпауль</w:t>
      </w:r>
    </w:p>
    <w:p w:rsidR="007D6426" w:rsidRDefault="007D6426" w:rsidP="007D6426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D6426" w:rsidRDefault="007D6426" w:rsidP="007D6426">
      <w:pPr>
        <w:suppressAutoHyphens/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Председатель комиссии:</w:t>
      </w:r>
    </w:p>
    <w:p w:rsidR="007D6426" w:rsidRPr="00BA3F78" w:rsidRDefault="007D6426" w:rsidP="007D6426">
      <w:pPr>
        <w:suppressAutoHyphens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Сметанин Илья Александрович – заместитель главы сельского поселения Саранпауль</w:t>
      </w:r>
      <w:r w:rsidRPr="00BA3F78">
        <w:rPr>
          <w:rFonts w:ascii="Times New Roman" w:eastAsia="SimSun" w:hAnsi="Times New Roman" w:cs="Times New Roman"/>
          <w:sz w:val="28"/>
          <w:szCs w:val="28"/>
          <w:lang w:eastAsia="ar-SA"/>
        </w:rPr>
        <w:t>.</w:t>
      </w:r>
    </w:p>
    <w:p w:rsidR="007D6426" w:rsidRDefault="007D6426" w:rsidP="007D6426">
      <w:pPr>
        <w:suppressAutoHyphens/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BA3F78">
        <w:rPr>
          <w:rFonts w:ascii="Times New Roman" w:eastAsia="SimSun" w:hAnsi="Times New Roman" w:cs="Times New Roman"/>
          <w:sz w:val="28"/>
          <w:szCs w:val="28"/>
          <w:lang w:eastAsia="ar-SA"/>
        </w:rPr>
        <w:t>Зам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>еститель председателя комиссии:</w:t>
      </w:r>
    </w:p>
    <w:p w:rsidR="007D6426" w:rsidRPr="00BA3F78" w:rsidRDefault="007D6426" w:rsidP="007D6426">
      <w:pPr>
        <w:suppressAutoHyphens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Шумей Галина Степановна – начальник отдела муниципального имущества и реализации программ администрации сельского поселения Саранпауль</w:t>
      </w:r>
      <w:r w:rsidRPr="00BA3F78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>.</w:t>
      </w:r>
    </w:p>
    <w:p w:rsidR="007D6426" w:rsidRDefault="007D6426" w:rsidP="007D6426">
      <w:pPr>
        <w:suppressAutoHyphens/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BA3F78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Секретарь комиссии: </w:t>
      </w:r>
    </w:p>
    <w:p w:rsidR="007D6426" w:rsidRPr="00BA3F78" w:rsidRDefault="007D6426" w:rsidP="007D6426">
      <w:pPr>
        <w:suppressAutoHyphens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Магарамова Дарья Евгеньевна – заведующий сектором реализации программ отдела муниципального имущества и реализации программ администрации сельского поселения Саранпауль</w:t>
      </w:r>
      <w:r w:rsidRPr="00BA3F78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>.</w:t>
      </w:r>
    </w:p>
    <w:p w:rsidR="007D6426" w:rsidRPr="00BA3F78" w:rsidRDefault="007D6426" w:rsidP="007D6426">
      <w:pPr>
        <w:suppressAutoHyphens/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BA3F78">
        <w:rPr>
          <w:rFonts w:ascii="Times New Roman" w:eastAsia="SimSun" w:hAnsi="Times New Roman" w:cs="Times New Roman"/>
          <w:sz w:val="28"/>
          <w:szCs w:val="28"/>
          <w:lang w:eastAsia="ar-SA"/>
        </w:rPr>
        <w:t>Члены комиссии:</w:t>
      </w:r>
    </w:p>
    <w:p w:rsidR="007D6426" w:rsidRPr="00BA3F78" w:rsidRDefault="007D6426" w:rsidP="007D6426">
      <w:pPr>
        <w:suppressAutoHyphens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Кемпель Елена Владимировна – начальник отдела бухгалтерского учета и отчетности</w:t>
      </w:r>
      <w:r w:rsidRPr="00BA3F78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>.</w:t>
      </w:r>
    </w:p>
    <w:p w:rsidR="007D6426" w:rsidRPr="00BA3F78" w:rsidRDefault="007D6426" w:rsidP="007D6426">
      <w:pPr>
        <w:suppressAutoHyphens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Комкова Вера Павловна – депутат Совета депутатов сельского поселения Саранпауль, четвертого созыва</w:t>
      </w:r>
      <w:r w:rsidRPr="00BA3F78">
        <w:rPr>
          <w:rFonts w:ascii="Times New Roman" w:eastAsia="SimSun" w:hAnsi="Times New Roman" w:cs="Times New Roman"/>
          <w:sz w:val="28"/>
          <w:szCs w:val="28"/>
          <w:lang w:eastAsia="ar-SA"/>
        </w:rPr>
        <w:t>.</w:t>
      </w:r>
      <w:bookmarkStart w:id="0" w:name="_GoBack"/>
      <w:bookmarkEnd w:id="0"/>
    </w:p>
    <w:p w:rsidR="007D6426" w:rsidRPr="00BA3F78" w:rsidRDefault="00C92B9B" w:rsidP="007D6426">
      <w:pPr>
        <w:suppressAutoHyphens/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Гриценко Олег Андреевич –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ar-SA"/>
        </w:rPr>
        <w:t>и</w:t>
      </w:r>
      <w:r w:rsidR="007D6426">
        <w:rPr>
          <w:rFonts w:ascii="Times New Roman" w:eastAsia="SimSun" w:hAnsi="Times New Roman" w:cs="Times New Roman"/>
          <w:sz w:val="28"/>
          <w:szCs w:val="28"/>
          <w:lang w:eastAsia="ar-SA"/>
        </w:rPr>
        <w:t>.о</w:t>
      </w:r>
      <w:proofErr w:type="spellEnd"/>
      <w:r w:rsidR="007D642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. директора </w:t>
      </w:r>
      <w:proofErr w:type="spellStart"/>
      <w:r w:rsidR="007D6426">
        <w:rPr>
          <w:rFonts w:ascii="Times New Roman" w:eastAsia="SimSun" w:hAnsi="Times New Roman" w:cs="Times New Roman"/>
          <w:sz w:val="28"/>
          <w:szCs w:val="28"/>
          <w:lang w:eastAsia="ar-SA"/>
        </w:rPr>
        <w:t>Саранпаульского</w:t>
      </w:r>
      <w:proofErr w:type="spellEnd"/>
      <w:r w:rsidR="007D642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МУП ЖКХ.</w:t>
      </w:r>
    </w:p>
    <w:p w:rsidR="007D6426" w:rsidRDefault="007D6426" w:rsidP="007D6426">
      <w:pPr>
        <w:suppressAutoHyphens/>
        <w:spacing w:after="0" w:line="360" w:lineRule="auto"/>
        <w:jc w:val="both"/>
      </w:pPr>
    </w:p>
    <w:p w:rsidR="007D6426" w:rsidRDefault="007D6426" w:rsidP="007D6426">
      <w:pPr>
        <w:suppressAutoHyphens/>
        <w:spacing w:after="0" w:line="360" w:lineRule="auto"/>
        <w:jc w:val="both"/>
      </w:pPr>
    </w:p>
    <w:sectPr w:rsidR="007D6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35CFF"/>
    <w:multiLevelType w:val="hybridMultilevel"/>
    <w:tmpl w:val="BB86B27C"/>
    <w:lvl w:ilvl="0" w:tplc="5A2827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BAE7D84"/>
    <w:multiLevelType w:val="hybridMultilevel"/>
    <w:tmpl w:val="CF7EA89A"/>
    <w:lvl w:ilvl="0" w:tplc="5694EB1A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A1F4480"/>
    <w:multiLevelType w:val="hybridMultilevel"/>
    <w:tmpl w:val="62A242C2"/>
    <w:lvl w:ilvl="0" w:tplc="5A2827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55"/>
    <w:rsid w:val="00041DDD"/>
    <w:rsid w:val="00071211"/>
    <w:rsid w:val="00113036"/>
    <w:rsid w:val="00180DF5"/>
    <w:rsid w:val="00214A0A"/>
    <w:rsid w:val="00265078"/>
    <w:rsid w:val="0056445B"/>
    <w:rsid w:val="006817D6"/>
    <w:rsid w:val="006C0D55"/>
    <w:rsid w:val="007D6426"/>
    <w:rsid w:val="00854C83"/>
    <w:rsid w:val="008672AA"/>
    <w:rsid w:val="00963C63"/>
    <w:rsid w:val="009C0DE4"/>
    <w:rsid w:val="00AC355C"/>
    <w:rsid w:val="00B4314A"/>
    <w:rsid w:val="00B66102"/>
    <w:rsid w:val="00B73931"/>
    <w:rsid w:val="00BA3F78"/>
    <w:rsid w:val="00C92B9B"/>
    <w:rsid w:val="00CB36E5"/>
    <w:rsid w:val="00CB6BFF"/>
    <w:rsid w:val="00CE3BDE"/>
    <w:rsid w:val="00D6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1DC0B-1908-45D3-8367-2E4E0F7B2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6</Pages>
  <Words>1553</Words>
  <Characters>8856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MUN-2</dc:creator>
  <cp:keywords/>
  <dc:description/>
  <cp:lastModifiedBy>MUN-2</cp:lastModifiedBy>
  <cp:revision>9</cp:revision>
  <dcterms:created xsi:type="dcterms:W3CDTF">2019-08-01T09:46:00Z</dcterms:created>
  <dcterms:modified xsi:type="dcterms:W3CDTF">2019-08-05T10:06:00Z</dcterms:modified>
</cp:coreProperties>
</file>