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F43F2" w:rsidRPr="006F43F2" w:rsidTr="003E3A5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080" w:type="dxa"/>
          </w:tcPr>
          <w:p w:rsidR="006F43F2" w:rsidRPr="006F43F2" w:rsidRDefault="006F43F2" w:rsidP="008859D5">
            <w:pPr>
              <w:keepNext/>
              <w:jc w:val="center"/>
              <w:outlineLvl w:val="1"/>
              <w:rPr>
                <w:b/>
                <w:bCs/>
                <w:szCs w:val="20"/>
              </w:rPr>
            </w:pPr>
            <w:r w:rsidRPr="006F43F2">
              <w:rPr>
                <w:b/>
                <w:bCs/>
                <w:szCs w:val="20"/>
              </w:rPr>
              <w:t xml:space="preserve">Изменения и дополнения в устав    зарегистрированы Управлением Министерства юстиции Российской Федерации по Ханты-Мансийскому  округу-Югре  </w:t>
            </w:r>
            <w:r w:rsidR="008859D5">
              <w:rPr>
                <w:b/>
                <w:bCs/>
                <w:szCs w:val="20"/>
              </w:rPr>
              <w:t>18 февраля</w:t>
            </w:r>
            <w:r w:rsidRPr="006F43F2">
              <w:rPr>
                <w:b/>
                <w:bCs/>
                <w:szCs w:val="20"/>
              </w:rPr>
              <w:t xml:space="preserve">  201</w:t>
            </w:r>
            <w:r w:rsidR="008859D5">
              <w:rPr>
                <w:b/>
                <w:bCs/>
                <w:szCs w:val="20"/>
              </w:rPr>
              <w:t>9</w:t>
            </w:r>
            <w:r w:rsidRPr="006F43F2">
              <w:rPr>
                <w:b/>
                <w:bCs/>
                <w:szCs w:val="20"/>
              </w:rPr>
              <w:t xml:space="preserve">  года  под регистрационным номером  </w:t>
            </w:r>
            <w:r w:rsidR="008859D5">
              <w:rPr>
                <w:b/>
                <w:bCs/>
                <w:szCs w:val="20"/>
              </w:rPr>
              <w:t xml:space="preserve"> </w:t>
            </w:r>
            <w:r w:rsidRPr="006F43F2">
              <w:rPr>
                <w:b/>
                <w:bCs/>
                <w:szCs w:val="20"/>
              </w:rPr>
              <w:t xml:space="preserve">  </w:t>
            </w:r>
            <w:proofErr w:type="spellStart"/>
            <w:r w:rsidRPr="006F43F2">
              <w:rPr>
                <w:b/>
                <w:bCs/>
                <w:szCs w:val="20"/>
                <w:lang w:val="en-US"/>
              </w:rPr>
              <w:t>ru</w:t>
            </w:r>
            <w:proofErr w:type="spellEnd"/>
            <w:r w:rsidRPr="006F43F2">
              <w:rPr>
                <w:b/>
                <w:bCs/>
                <w:szCs w:val="20"/>
              </w:rPr>
              <w:t xml:space="preserve"> 86501303201</w:t>
            </w:r>
            <w:r w:rsidRPr="008859D5">
              <w:rPr>
                <w:b/>
                <w:bCs/>
                <w:szCs w:val="20"/>
              </w:rPr>
              <w:t>9</w:t>
            </w:r>
            <w:r w:rsidRPr="006F43F2">
              <w:rPr>
                <w:b/>
                <w:bCs/>
                <w:szCs w:val="20"/>
              </w:rPr>
              <w:t xml:space="preserve">001   </w:t>
            </w:r>
          </w:p>
        </w:tc>
      </w:tr>
    </w:tbl>
    <w:p w:rsidR="00686248" w:rsidRPr="00686248" w:rsidRDefault="00686248" w:rsidP="00686248">
      <w:pPr>
        <w:jc w:val="right"/>
        <w:rPr>
          <w:b/>
          <w:u w:val="single"/>
        </w:rPr>
      </w:pPr>
    </w:p>
    <w:p w:rsidR="00686248" w:rsidRPr="00686248" w:rsidRDefault="00686248" w:rsidP="00686248">
      <w:pPr>
        <w:contextualSpacing/>
        <w:jc w:val="center"/>
        <w:rPr>
          <w:sz w:val="32"/>
        </w:rPr>
      </w:pPr>
      <w:r w:rsidRPr="00686248">
        <w:rPr>
          <w:sz w:val="32"/>
        </w:rPr>
        <w:t>Ханты-Мансийский автономный округ – Югра</w:t>
      </w:r>
    </w:p>
    <w:p w:rsidR="00686248" w:rsidRPr="00686248" w:rsidRDefault="00686248" w:rsidP="00686248">
      <w:pPr>
        <w:jc w:val="center"/>
        <w:rPr>
          <w:b/>
          <w:bCs/>
          <w:sz w:val="32"/>
        </w:rPr>
      </w:pPr>
      <w:r w:rsidRPr="00686248">
        <w:rPr>
          <w:b/>
          <w:bCs/>
          <w:sz w:val="32"/>
        </w:rPr>
        <w:t>Березовский район</w:t>
      </w:r>
    </w:p>
    <w:p w:rsidR="00686248" w:rsidRPr="00686248" w:rsidRDefault="00686248" w:rsidP="00686248">
      <w:pPr>
        <w:jc w:val="center"/>
        <w:rPr>
          <w:b/>
          <w:bCs/>
          <w:sz w:val="32"/>
        </w:rPr>
      </w:pPr>
    </w:p>
    <w:p w:rsidR="00686248" w:rsidRPr="00686248" w:rsidRDefault="00686248" w:rsidP="00686248">
      <w:pPr>
        <w:jc w:val="center"/>
        <w:rPr>
          <w:b/>
          <w:bCs/>
          <w:sz w:val="32"/>
        </w:rPr>
      </w:pPr>
      <w:r w:rsidRPr="00686248">
        <w:rPr>
          <w:b/>
          <w:bCs/>
          <w:sz w:val="32"/>
        </w:rPr>
        <w:t xml:space="preserve">  СОВЕТ ДЕПУТАТОВ</w:t>
      </w:r>
    </w:p>
    <w:p w:rsidR="00686248" w:rsidRPr="00686248" w:rsidRDefault="00686248" w:rsidP="00686248">
      <w:pPr>
        <w:jc w:val="center"/>
        <w:rPr>
          <w:caps/>
          <w:sz w:val="36"/>
        </w:rPr>
      </w:pPr>
      <w:r w:rsidRPr="00686248">
        <w:rPr>
          <w:b/>
          <w:caps/>
          <w:sz w:val="36"/>
        </w:rPr>
        <w:t>СЕЛЬСКОГО ПОСЕЛЕНИЯ  САРАНПАУЛЬ</w:t>
      </w:r>
    </w:p>
    <w:p w:rsidR="00686248" w:rsidRPr="00686248" w:rsidRDefault="00686248" w:rsidP="00686248">
      <w:pPr>
        <w:jc w:val="center"/>
        <w:rPr>
          <w:sz w:val="40"/>
        </w:rPr>
      </w:pPr>
    </w:p>
    <w:p w:rsidR="00686248" w:rsidRPr="00686248" w:rsidRDefault="00686248" w:rsidP="00686248">
      <w:pPr>
        <w:jc w:val="center"/>
        <w:rPr>
          <w:sz w:val="40"/>
        </w:rPr>
      </w:pPr>
      <w:r w:rsidRPr="00686248">
        <w:rPr>
          <w:sz w:val="40"/>
        </w:rPr>
        <w:t>РЕШЕНИЕ</w:t>
      </w:r>
    </w:p>
    <w:p w:rsidR="00686248" w:rsidRPr="00686248" w:rsidRDefault="000A11D7" w:rsidP="00686248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30.11</w:t>
      </w:r>
      <w:r w:rsidR="00686248" w:rsidRPr="00686248">
        <w:rPr>
          <w:b/>
          <w:sz w:val="28"/>
          <w:szCs w:val="28"/>
        </w:rPr>
        <w:t>.2018г.</w:t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</w:r>
      <w:r w:rsidR="00686248" w:rsidRPr="0068624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22</w:t>
      </w:r>
    </w:p>
    <w:p w:rsidR="00686248" w:rsidRPr="00686248" w:rsidRDefault="00686248" w:rsidP="00686248">
      <w:pPr>
        <w:suppressAutoHyphens/>
        <w:rPr>
          <w:b/>
          <w:sz w:val="28"/>
          <w:szCs w:val="28"/>
        </w:rPr>
      </w:pPr>
    </w:p>
    <w:p w:rsidR="00686248" w:rsidRPr="00686248" w:rsidRDefault="00686248" w:rsidP="00686248">
      <w:pPr>
        <w:suppressAutoHyphens/>
        <w:rPr>
          <w:b/>
          <w:sz w:val="28"/>
          <w:szCs w:val="28"/>
        </w:rPr>
      </w:pPr>
      <w:r w:rsidRPr="00686248">
        <w:rPr>
          <w:b/>
          <w:sz w:val="28"/>
          <w:szCs w:val="28"/>
        </w:rPr>
        <w:t xml:space="preserve">О внесении изменений  в устав </w:t>
      </w:r>
    </w:p>
    <w:p w:rsidR="00686248" w:rsidRPr="00686248" w:rsidRDefault="00686248" w:rsidP="00686248">
      <w:pPr>
        <w:suppressAutoHyphens/>
        <w:rPr>
          <w:b/>
          <w:sz w:val="28"/>
          <w:szCs w:val="28"/>
        </w:rPr>
      </w:pPr>
      <w:r w:rsidRPr="00686248">
        <w:rPr>
          <w:b/>
          <w:sz w:val="28"/>
          <w:szCs w:val="28"/>
        </w:rPr>
        <w:t>сельского поселения Саранпауль</w:t>
      </w:r>
    </w:p>
    <w:p w:rsidR="00686248" w:rsidRPr="00686248" w:rsidRDefault="00686248" w:rsidP="00686248">
      <w:pPr>
        <w:suppressAutoHyphens/>
        <w:jc w:val="center"/>
        <w:rPr>
          <w:sz w:val="28"/>
          <w:szCs w:val="28"/>
        </w:rPr>
      </w:pPr>
    </w:p>
    <w:p w:rsidR="00686248" w:rsidRPr="00686248" w:rsidRDefault="00686248" w:rsidP="00686248">
      <w:pPr>
        <w:suppressAutoHyphens/>
        <w:jc w:val="center"/>
        <w:rPr>
          <w:b/>
          <w:sz w:val="28"/>
          <w:szCs w:val="28"/>
        </w:rPr>
      </w:pPr>
    </w:p>
    <w:p w:rsidR="00686248" w:rsidRPr="00686248" w:rsidRDefault="00686248" w:rsidP="00686248">
      <w:pPr>
        <w:ind w:firstLine="567"/>
        <w:jc w:val="both"/>
        <w:rPr>
          <w:sz w:val="28"/>
          <w:szCs w:val="28"/>
        </w:rPr>
      </w:pPr>
      <w:proofErr w:type="gramStart"/>
      <w:r w:rsidRPr="00686248">
        <w:rPr>
          <w:sz w:val="28"/>
          <w:szCs w:val="28"/>
        </w:rPr>
        <w:t>В целях приведения устава сельского поселения Саранпауль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Саранпауль, решением Совета депутатов сельского поселения Саранпауль от 00.00. 2018 года № 00 «О назначении публичных слушаний по проекту решения Совета депутатов сельского поселения Саранпауль «О внесении изменений в устав сельского</w:t>
      </w:r>
      <w:proofErr w:type="gramEnd"/>
      <w:r w:rsidRPr="00686248">
        <w:rPr>
          <w:sz w:val="28"/>
          <w:szCs w:val="28"/>
        </w:rPr>
        <w:t xml:space="preserve"> поселения Саранпауль», учитывая заключение по результатам публичных слушаний,</w:t>
      </w:r>
    </w:p>
    <w:p w:rsidR="00686248" w:rsidRPr="00686248" w:rsidRDefault="00686248" w:rsidP="00686248">
      <w:pPr>
        <w:spacing w:after="120"/>
        <w:jc w:val="center"/>
        <w:rPr>
          <w:b/>
          <w:sz w:val="28"/>
          <w:szCs w:val="28"/>
        </w:rPr>
      </w:pPr>
      <w:r w:rsidRPr="00686248">
        <w:rPr>
          <w:sz w:val="28"/>
          <w:szCs w:val="28"/>
        </w:rPr>
        <w:t xml:space="preserve">Совет поселения </w:t>
      </w:r>
      <w:r w:rsidRPr="00686248">
        <w:rPr>
          <w:b/>
          <w:sz w:val="28"/>
          <w:szCs w:val="28"/>
        </w:rPr>
        <w:t>РЕШИЛ:</w:t>
      </w:r>
    </w:p>
    <w:p w:rsidR="00686248" w:rsidRPr="00686248" w:rsidRDefault="00686248" w:rsidP="00686248">
      <w:pPr>
        <w:tabs>
          <w:tab w:val="left" w:pos="540"/>
        </w:tabs>
        <w:jc w:val="both"/>
        <w:rPr>
          <w:sz w:val="28"/>
          <w:szCs w:val="28"/>
        </w:rPr>
      </w:pPr>
      <w:r w:rsidRPr="00686248">
        <w:rPr>
          <w:sz w:val="28"/>
          <w:szCs w:val="28"/>
        </w:rPr>
        <w:tab/>
        <w:t xml:space="preserve"> 1. Внести изменения в устав сельского поселения Саранпауль, согласно приложению к настоящему решению.</w:t>
      </w:r>
    </w:p>
    <w:p w:rsidR="00686248" w:rsidRPr="00686248" w:rsidRDefault="00686248" w:rsidP="00686248">
      <w:pPr>
        <w:tabs>
          <w:tab w:val="left" w:pos="567"/>
        </w:tabs>
        <w:jc w:val="both"/>
        <w:rPr>
          <w:sz w:val="28"/>
          <w:szCs w:val="28"/>
        </w:rPr>
      </w:pPr>
      <w:r w:rsidRPr="00686248">
        <w:rPr>
          <w:sz w:val="28"/>
          <w:szCs w:val="28"/>
        </w:rPr>
        <w:tab/>
        <w:t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</w:t>
      </w:r>
    </w:p>
    <w:p w:rsidR="00686248" w:rsidRPr="00686248" w:rsidRDefault="00686248" w:rsidP="00686248">
      <w:pPr>
        <w:tabs>
          <w:tab w:val="left" w:pos="567"/>
        </w:tabs>
        <w:jc w:val="both"/>
        <w:rPr>
          <w:sz w:val="28"/>
          <w:szCs w:val="28"/>
        </w:rPr>
      </w:pPr>
      <w:r w:rsidRPr="00686248">
        <w:rPr>
          <w:sz w:val="28"/>
          <w:szCs w:val="28"/>
        </w:rPr>
        <w:tab/>
      </w:r>
      <w:r w:rsidRPr="00686248">
        <w:rPr>
          <w:color w:val="000000"/>
          <w:sz w:val="28"/>
          <w:szCs w:val="28"/>
        </w:rPr>
        <w:t xml:space="preserve">3. Обнародовать настоящее решение путем размещения в общественно доступных местах и на официальном сайте в течение семи дней со дня их поступления из Управления Министерства юстиции Российской Федерации по Ханты-Мансийскому округу - Югре. </w:t>
      </w:r>
    </w:p>
    <w:p w:rsidR="00686248" w:rsidRPr="00686248" w:rsidRDefault="00686248" w:rsidP="00686248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686248">
        <w:rPr>
          <w:rFonts w:ascii="Times New Roman CYR" w:hAnsi="Times New Roman CYR"/>
          <w:sz w:val="28"/>
          <w:szCs w:val="28"/>
        </w:rPr>
        <w:t>4. Настоящее решение   вступает в силу  после его официального обнародования.</w:t>
      </w:r>
    </w:p>
    <w:p w:rsidR="00686248" w:rsidRPr="00686248" w:rsidRDefault="00686248" w:rsidP="00686248">
      <w:pPr>
        <w:ind w:firstLine="708"/>
        <w:jc w:val="both"/>
        <w:rPr>
          <w:sz w:val="28"/>
          <w:szCs w:val="28"/>
        </w:rPr>
      </w:pPr>
      <w:r w:rsidRPr="00686248">
        <w:rPr>
          <w:sz w:val="28"/>
          <w:szCs w:val="28"/>
        </w:rPr>
        <w:t xml:space="preserve">5. </w:t>
      </w:r>
      <w:proofErr w:type="gramStart"/>
      <w:r w:rsidRPr="00686248">
        <w:rPr>
          <w:sz w:val="28"/>
          <w:szCs w:val="28"/>
        </w:rPr>
        <w:t>Контроль за</w:t>
      </w:r>
      <w:proofErr w:type="gramEnd"/>
      <w:r w:rsidRPr="00686248">
        <w:rPr>
          <w:sz w:val="28"/>
          <w:szCs w:val="28"/>
        </w:rPr>
        <w:t xml:space="preserve"> выполнением решения оставляю за собой.</w:t>
      </w:r>
    </w:p>
    <w:p w:rsidR="00686248" w:rsidRPr="00686248" w:rsidRDefault="00686248" w:rsidP="00686248">
      <w:pPr>
        <w:ind w:firstLine="708"/>
        <w:jc w:val="both"/>
        <w:rPr>
          <w:sz w:val="28"/>
          <w:szCs w:val="28"/>
        </w:rPr>
      </w:pPr>
    </w:p>
    <w:p w:rsidR="00686248" w:rsidRPr="00686248" w:rsidRDefault="00686248" w:rsidP="00686248">
      <w:pPr>
        <w:ind w:firstLine="540"/>
        <w:jc w:val="both"/>
        <w:rPr>
          <w:bCs/>
          <w:sz w:val="28"/>
          <w:szCs w:val="28"/>
        </w:rPr>
      </w:pPr>
      <w:r w:rsidRPr="00686248">
        <w:rPr>
          <w:bCs/>
          <w:sz w:val="28"/>
          <w:szCs w:val="28"/>
        </w:rPr>
        <w:t>Глава поселения</w:t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</w:r>
      <w:r w:rsidRPr="00686248">
        <w:rPr>
          <w:bCs/>
          <w:sz w:val="28"/>
          <w:szCs w:val="28"/>
        </w:rPr>
        <w:tab/>
        <w:t>П.В. Артеев</w:t>
      </w:r>
    </w:p>
    <w:p w:rsidR="00686248" w:rsidRPr="00686248" w:rsidRDefault="00686248" w:rsidP="00686248">
      <w:pPr>
        <w:ind w:left="5040"/>
        <w:jc w:val="center"/>
      </w:pPr>
      <w:bookmarkStart w:id="0" w:name="_GoBack"/>
      <w:bookmarkEnd w:id="0"/>
      <w:r w:rsidRPr="00686248">
        <w:lastRenderedPageBreak/>
        <w:t>ПРИЛОЖЕНИЕ</w:t>
      </w:r>
    </w:p>
    <w:p w:rsidR="00686248" w:rsidRPr="00686248" w:rsidRDefault="00686248" w:rsidP="00686248">
      <w:pPr>
        <w:ind w:left="5040"/>
        <w:jc w:val="center"/>
      </w:pPr>
      <w:r w:rsidRPr="00686248">
        <w:t>к решению Совета депутатов                                   сельского  поселения  Саранпауль</w:t>
      </w:r>
    </w:p>
    <w:p w:rsidR="00686248" w:rsidRPr="00686248" w:rsidRDefault="00686248" w:rsidP="00686248">
      <w:pPr>
        <w:ind w:left="5040"/>
        <w:jc w:val="center"/>
        <w:rPr>
          <w:b/>
        </w:rPr>
      </w:pPr>
      <w:r w:rsidRPr="00686248">
        <w:t xml:space="preserve">от </w:t>
      </w:r>
      <w:r w:rsidR="000A11D7">
        <w:t>30.11</w:t>
      </w:r>
      <w:r w:rsidRPr="00686248">
        <w:t xml:space="preserve">.2018 года  № </w:t>
      </w:r>
      <w:r w:rsidR="000A11D7">
        <w:t>22</w:t>
      </w:r>
    </w:p>
    <w:p w:rsidR="00686248" w:rsidRPr="00686248" w:rsidRDefault="00686248" w:rsidP="00686248">
      <w:pPr>
        <w:ind w:left="1248" w:firstLine="168"/>
        <w:rPr>
          <w:b/>
        </w:rPr>
      </w:pPr>
      <w:r w:rsidRPr="00686248">
        <w:rPr>
          <w:b/>
        </w:rPr>
        <w:t xml:space="preserve">                             </w:t>
      </w:r>
    </w:p>
    <w:p w:rsidR="00686248" w:rsidRPr="00686248" w:rsidRDefault="00686248" w:rsidP="00686248">
      <w:pPr>
        <w:jc w:val="center"/>
        <w:rPr>
          <w:sz w:val="20"/>
          <w:szCs w:val="20"/>
        </w:rPr>
      </w:pPr>
      <w:r w:rsidRPr="00686248">
        <w:rPr>
          <w:b/>
        </w:rPr>
        <w:t>Изменения и дополнения в устав сельского поселения  Саранпауль</w:t>
      </w:r>
      <w:r w:rsidRPr="00686248">
        <w:rPr>
          <w:sz w:val="22"/>
          <w:szCs w:val="22"/>
        </w:rPr>
        <w:t xml:space="preserve">                             </w:t>
      </w:r>
    </w:p>
    <w:p w:rsidR="00686248" w:rsidRPr="00686248" w:rsidRDefault="00686248" w:rsidP="00686248">
      <w:pPr>
        <w:widowControl w:val="0"/>
        <w:autoSpaceDE w:val="0"/>
        <w:autoSpaceDN w:val="0"/>
        <w:adjustRightInd w:val="0"/>
        <w:ind w:firstLine="708"/>
      </w:pPr>
      <w:r w:rsidRPr="00686248">
        <w:rPr>
          <w:sz w:val="22"/>
          <w:szCs w:val="22"/>
        </w:rPr>
        <w:tab/>
      </w:r>
      <w:r w:rsidRPr="00686248">
        <w:t xml:space="preserve"> </w:t>
      </w:r>
    </w:p>
    <w:p w:rsidR="00686248" w:rsidRPr="00686248" w:rsidRDefault="00686248" w:rsidP="00686248">
      <w:pPr>
        <w:autoSpaceDE w:val="0"/>
        <w:autoSpaceDN w:val="0"/>
        <w:adjustRightInd w:val="0"/>
        <w:ind w:firstLine="540"/>
        <w:jc w:val="both"/>
        <w:outlineLvl w:val="0"/>
      </w:pPr>
    </w:p>
    <w:p w:rsidR="00686248" w:rsidRPr="00BB3BCD" w:rsidRDefault="00686248" w:rsidP="00BB3BCD">
      <w:pPr>
        <w:pStyle w:val="a7"/>
        <w:numPr>
          <w:ilvl w:val="0"/>
          <w:numId w:val="2"/>
        </w:numPr>
        <w:spacing w:after="200" w:line="276" w:lineRule="auto"/>
        <w:rPr>
          <w:b/>
          <w:color w:val="000000"/>
        </w:rPr>
      </w:pPr>
      <w:proofErr w:type="gramStart"/>
      <w:r w:rsidRPr="00BB3BCD">
        <w:rPr>
          <w:b/>
          <w:color w:val="000000"/>
        </w:rPr>
        <w:t xml:space="preserve">Пункт 17) части 1 статьи 3 </w:t>
      </w:r>
      <w:r w:rsidR="00BB3BCD">
        <w:rPr>
          <w:b/>
          <w:color w:val="000000"/>
        </w:rPr>
        <w:t xml:space="preserve"> </w:t>
      </w:r>
      <w:r w:rsidRPr="00BB3BCD">
        <w:rPr>
          <w:b/>
          <w:color w:val="000000"/>
        </w:rPr>
        <w:t>дополнить словами следующего содержания:</w:t>
      </w:r>
      <w:proofErr w:type="gramEnd"/>
    </w:p>
    <w:p w:rsidR="00686248" w:rsidRPr="00686248" w:rsidRDefault="00686248" w:rsidP="00686248">
      <w:pPr>
        <w:spacing w:after="200" w:line="276" w:lineRule="auto"/>
        <w:ind w:firstLine="284"/>
        <w:jc w:val="both"/>
        <w:rPr>
          <w:color w:val="000000"/>
        </w:rPr>
      </w:pPr>
      <w:proofErr w:type="gramStart"/>
      <w:r w:rsidRPr="00686248">
        <w:rPr>
          <w:color w:val="000000"/>
        </w:rPr>
        <w:t>",направление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686248">
        <w:rPr>
          <w:color w:val="000000"/>
        </w:rPr>
        <w:t xml:space="preserve"> </w:t>
      </w:r>
      <w:proofErr w:type="gramStart"/>
      <w:r w:rsidRPr="00686248">
        <w:rPr>
          <w:color w:val="000000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686248">
        <w:rPr>
          <w:color w:val="000000"/>
        </w:rPr>
        <w:t xml:space="preserve"> </w:t>
      </w:r>
      <w:proofErr w:type="gramStart"/>
      <w:r w:rsidRPr="00686248">
        <w:rPr>
          <w:color w:val="000000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686248">
        <w:rPr>
          <w:color w:val="000000"/>
        </w:rPr>
        <w:t xml:space="preserve"> </w:t>
      </w:r>
      <w:proofErr w:type="gramStart"/>
      <w:r w:rsidRPr="00686248">
        <w:rPr>
          <w:color w:val="000000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="000A11D7">
        <w:rPr>
          <w:color w:val="000000"/>
        </w:rPr>
        <w:t xml:space="preserve"> кодексом Российской Федерации".</w:t>
      </w:r>
      <w:proofErr w:type="gramEnd"/>
    </w:p>
    <w:p w:rsidR="00BB3BCD" w:rsidRPr="00686248" w:rsidRDefault="00BB3BCD" w:rsidP="00BB3BCD">
      <w:pPr>
        <w:ind w:firstLine="540"/>
      </w:pPr>
      <w:r>
        <w:t>2. Ч</w:t>
      </w:r>
      <w:r w:rsidRPr="00686248">
        <w:t xml:space="preserve">асть 1 статьи 3.1 </w:t>
      </w:r>
      <w:r>
        <w:t xml:space="preserve"> </w:t>
      </w:r>
      <w:r w:rsidRPr="00686248">
        <w:rPr>
          <w:b/>
        </w:rPr>
        <w:t xml:space="preserve"> </w:t>
      </w:r>
      <w:r w:rsidRPr="00686248">
        <w:t xml:space="preserve"> дополнить пунктом 15 следующего содержания:</w:t>
      </w:r>
    </w:p>
    <w:p w:rsidR="00BB3BCD" w:rsidRPr="00686248" w:rsidRDefault="00BB3BCD" w:rsidP="00BB3BCD">
      <w:pPr>
        <w:ind w:firstLine="540"/>
      </w:pPr>
      <w:bookmarkStart w:id="1" w:name="dst100010"/>
      <w:bookmarkEnd w:id="1"/>
      <w:r w:rsidRPr="00686248">
        <w:t xml:space="preserve">"15) осуществление мероприятий по защите прав потребителей, предусмотренных </w:t>
      </w:r>
      <w:hyperlink r:id="rId6" w:anchor="dst0" w:history="1">
        <w:r w:rsidRPr="00686248">
          <w:rPr>
            <w:color w:val="0000FF"/>
            <w:u w:val="single"/>
          </w:rPr>
          <w:t>Законом</w:t>
        </w:r>
      </w:hyperlink>
      <w:r w:rsidRPr="00686248">
        <w:t xml:space="preserve"> Российской Федерации от 7 февраля 1992 года N 2300-1 "О защите прав потребителей"</w:t>
      </w:r>
      <w:proofErr w:type="gramStart"/>
      <w:r w:rsidRPr="00686248">
        <w:t>."</w:t>
      </w:r>
      <w:proofErr w:type="gramEnd"/>
      <w:r w:rsidRPr="00686248">
        <w:t>;</w:t>
      </w:r>
    </w:p>
    <w:p w:rsidR="00686248" w:rsidRPr="00686248" w:rsidRDefault="00686248" w:rsidP="00686248">
      <w:pPr>
        <w:autoSpaceDE w:val="0"/>
        <w:autoSpaceDN w:val="0"/>
        <w:adjustRightInd w:val="0"/>
        <w:ind w:firstLine="540"/>
        <w:jc w:val="both"/>
        <w:outlineLvl w:val="0"/>
      </w:pPr>
    </w:p>
    <w:p w:rsidR="00686248" w:rsidRPr="00686248" w:rsidRDefault="00686248" w:rsidP="00686248">
      <w:pPr>
        <w:autoSpaceDE w:val="0"/>
        <w:autoSpaceDN w:val="0"/>
        <w:adjustRightInd w:val="0"/>
        <w:ind w:firstLine="540"/>
        <w:jc w:val="both"/>
        <w:outlineLvl w:val="0"/>
      </w:pPr>
    </w:p>
    <w:sectPr w:rsidR="00686248" w:rsidRPr="006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F7C"/>
    <w:multiLevelType w:val="hybridMultilevel"/>
    <w:tmpl w:val="E99A8002"/>
    <w:lvl w:ilvl="0" w:tplc="4DD2BF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EB7615"/>
    <w:multiLevelType w:val="hybridMultilevel"/>
    <w:tmpl w:val="E522008A"/>
    <w:lvl w:ilvl="0" w:tplc="5CD2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8"/>
    <w:rsid w:val="000A11D7"/>
    <w:rsid w:val="002F5471"/>
    <w:rsid w:val="00686248"/>
    <w:rsid w:val="006F43F2"/>
    <w:rsid w:val="008859D5"/>
    <w:rsid w:val="008B5F66"/>
    <w:rsid w:val="00B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D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D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2018-12-12T09:29:00Z</cp:lastPrinted>
  <dcterms:created xsi:type="dcterms:W3CDTF">2019-03-11T09:58:00Z</dcterms:created>
  <dcterms:modified xsi:type="dcterms:W3CDTF">2019-03-11T09:58:00Z</dcterms:modified>
</cp:coreProperties>
</file>