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61" w:rsidRPr="0091231B" w:rsidRDefault="00150361" w:rsidP="00150361">
      <w:pPr>
        <w:jc w:val="center"/>
        <w:rPr>
          <w:b/>
          <w:sz w:val="27"/>
          <w:szCs w:val="27"/>
        </w:rPr>
      </w:pPr>
      <w:r w:rsidRPr="0091231B">
        <w:rPr>
          <w:b/>
          <w:sz w:val="27"/>
          <w:szCs w:val="27"/>
        </w:rPr>
        <w:t xml:space="preserve">СОГЛАШЕНИЕ № </w:t>
      </w:r>
      <w:r w:rsidR="006D696F">
        <w:rPr>
          <w:b/>
          <w:sz w:val="27"/>
          <w:szCs w:val="27"/>
        </w:rPr>
        <w:t>30</w:t>
      </w:r>
      <w:r w:rsidR="0091231B">
        <w:rPr>
          <w:b/>
          <w:sz w:val="27"/>
          <w:szCs w:val="27"/>
        </w:rPr>
        <w:t>/</w:t>
      </w:r>
      <w:r w:rsidR="006D696F">
        <w:rPr>
          <w:b/>
          <w:sz w:val="27"/>
          <w:szCs w:val="27"/>
        </w:rPr>
        <w:t>5</w:t>
      </w:r>
      <w:r w:rsidRPr="0091231B">
        <w:rPr>
          <w:b/>
          <w:sz w:val="27"/>
          <w:szCs w:val="27"/>
        </w:rPr>
        <w:t xml:space="preserve"> </w:t>
      </w:r>
    </w:p>
    <w:p w:rsidR="00150361" w:rsidRPr="0091231B" w:rsidRDefault="00150361" w:rsidP="00150361">
      <w:pPr>
        <w:jc w:val="center"/>
        <w:rPr>
          <w:sz w:val="27"/>
          <w:szCs w:val="27"/>
        </w:rPr>
      </w:pPr>
      <w:r w:rsidRPr="0091231B">
        <w:rPr>
          <w:sz w:val="27"/>
          <w:szCs w:val="27"/>
        </w:rPr>
        <w:t xml:space="preserve">о предоставлении субсидии </w:t>
      </w:r>
      <w:r w:rsidR="007967E0" w:rsidRPr="0091231B">
        <w:rPr>
          <w:sz w:val="27"/>
          <w:szCs w:val="27"/>
        </w:rPr>
        <w:t>в 201</w:t>
      </w:r>
      <w:r w:rsidR="002072A8">
        <w:rPr>
          <w:sz w:val="27"/>
          <w:szCs w:val="27"/>
        </w:rPr>
        <w:t>9</w:t>
      </w:r>
      <w:r w:rsidRPr="0091231B">
        <w:rPr>
          <w:sz w:val="27"/>
          <w:szCs w:val="27"/>
        </w:rPr>
        <w:t xml:space="preserve"> году</w:t>
      </w:r>
    </w:p>
    <w:p w:rsidR="00150361" w:rsidRPr="0091231B" w:rsidRDefault="00150361" w:rsidP="00150361">
      <w:pPr>
        <w:jc w:val="center"/>
        <w:rPr>
          <w:sz w:val="27"/>
          <w:szCs w:val="27"/>
        </w:rPr>
      </w:pPr>
      <w:r w:rsidRPr="0091231B">
        <w:rPr>
          <w:sz w:val="27"/>
          <w:szCs w:val="27"/>
        </w:rPr>
        <w:t>на мероприяти</w:t>
      </w:r>
      <w:r w:rsidR="00D63F93" w:rsidRPr="0091231B">
        <w:rPr>
          <w:sz w:val="27"/>
          <w:szCs w:val="27"/>
        </w:rPr>
        <w:t>е</w:t>
      </w:r>
      <w:r w:rsidRPr="0091231B">
        <w:rPr>
          <w:sz w:val="27"/>
          <w:szCs w:val="27"/>
        </w:rPr>
        <w:t xml:space="preserve"> по профилактике правонарушений </w:t>
      </w:r>
    </w:p>
    <w:p w:rsidR="00150361" w:rsidRPr="00346798" w:rsidRDefault="00150361" w:rsidP="00150361">
      <w:pPr>
        <w:jc w:val="center"/>
        <w:rPr>
          <w:sz w:val="24"/>
          <w:szCs w:val="24"/>
        </w:rPr>
      </w:pPr>
    </w:p>
    <w:p w:rsidR="00150361" w:rsidRPr="00F4143D" w:rsidRDefault="007967E0" w:rsidP="007967E0">
      <w:pPr>
        <w:ind w:right="-141"/>
        <w:rPr>
          <w:sz w:val="27"/>
          <w:szCs w:val="27"/>
        </w:rPr>
      </w:pPr>
      <w:r w:rsidRPr="00F4143D">
        <w:rPr>
          <w:sz w:val="27"/>
          <w:szCs w:val="27"/>
        </w:rPr>
        <w:t>пгт</w:t>
      </w:r>
      <w:r w:rsidR="00150361" w:rsidRPr="00F4143D">
        <w:rPr>
          <w:sz w:val="27"/>
          <w:szCs w:val="27"/>
        </w:rPr>
        <w:t xml:space="preserve">. </w:t>
      </w:r>
      <w:r w:rsidRPr="00F4143D">
        <w:rPr>
          <w:sz w:val="27"/>
          <w:szCs w:val="27"/>
        </w:rPr>
        <w:t>Березово</w:t>
      </w:r>
      <w:r w:rsidR="00150361" w:rsidRPr="00F4143D">
        <w:rPr>
          <w:sz w:val="27"/>
          <w:szCs w:val="27"/>
        </w:rPr>
        <w:tab/>
      </w:r>
      <w:r w:rsidR="00150361" w:rsidRPr="00F4143D">
        <w:rPr>
          <w:sz w:val="27"/>
          <w:szCs w:val="27"/>
        </w:rPr>
        <w:tab/>
      </w:r>
      <w:r w:rsidR="00150361" w:rsidRPr="00F4143D">
        <w:rPr>
          <w:sz w:val="27"/>
          <w:szCs w:val="27"/>
        </w:rPr>
        <w:tab/>
      </w:r>
      <w:r w:rsidR="00150361" w:rsidRPr="00F4143D">
        <w:rPr>
          <w:sz w:val="27"/>
          <w:szCs w:val="27"/>
        </w:rPr>
        <w:tab/>
      </w:r>
      <w:r w:rsidR="00150361" w:rsidRPr="00F4143D">
        <w:rPr>
          <w:sz w:val="27"/>
          <w:szCs w:val="27"/>
        </w:rPr>
        <w:tab/>
      </w:r>
      <w:r w:rsidR="00150361" w:rsidRPr="00F4143D">
        <w:rPr>
          <w:sz w:val="27"/>
          <w:szCs w:val="27"/>
        </w:rPr>
        <w:tab/>
      </w:r>
      <w:r w:rsidR="003A4F62" w:rsidRPr="00F4143D">
        <w:rPr>
          <w:sz w:val="27"/>
          <w:szCs w:val="27"/>
        </w:rPr>
        <w:t xml:space="preserve">          </w:t>
      </w:r>
      <w:r w:rsidR="00F4143D">
        <w:rPr>
          <w:sz w:val="27"/>
          <w:szCs w:val="27"/>
        </w:rPr>
        <w:t xml:space="preserve">        </w:t>
      </w:r>
      <w:r w:rsidR="002072A8">
        <w:rPr>
          <w:sz w:val="27"/>
          <w:szCs w:val="27"/>
        </w:rPr>
        <w:t xml:space="preserve">  </w:t>
      </w:r>
      <w:r w:rsidR="00F4143D">
        <w:rPr>
          <w:sz w:val="27"/>
          <w:szCs w:val="27"/>
        </w:rPr>
        <w:t xml:space="preserve">  </w:t>
      </w:r>
      <w:r w:rsidR="00150361" w:rsidRPr="00F4143D">
        <w:rPr>
          <w:sz w:val="27"/>
          <w:szCs w:val="27"/>
        </w:rPr>
        <w:t>«</w:t>
      </w:r>
      <w:r w:rsidR="002072A8">
        <w:rPr>
          <w:sz w:val="27"/>
          <w:szCs w:val="27"/>
        </w:rPr>
        <w:t>05</w:t>
      </w:r>
      <w:r w:rsidR="00150361" w:rsidRPr="00F4143D">
        <w:rPr>
          <w:sz w:val="27"/>
          <w:szCs w:val="27"/>
        </w:rPr>
        <w:t xml:space="preserve">» </w:t>
      </w:r>
      <w:r w:rsidR="002072A8">
        <w:rPr>
          <w:sz w:val="27"/>
          <w:szCs w:val="27"/>
        </w:rPr>
        <w:t>апреля</w:t>
      </w:r>
      <w:r w:rsidR="00150361" w:rsidRPr="00F4143D">
        <w:rPr>
          <w:sz w:val="27"/>
          <w:szCs w:val="27"/>
        </w:rPr>
        <w:t xml:space="preserve"> 201</w:t>
      </w:r>
      <w:r w:rsidR="002072A8">
        <w:rPr>
          <w:sz w:val="27"/>
          <w:szCs w:val="27"/>
        </w:rPr>
        <w:t>9</w:t>
      </w:r>
      <w:r w:rsidR="00150361" w:rsidRPr="00F4143D">
        <w:rPr>
          <w:sz w:val="27"/>
          <w:szCs w:val="27"/>
        </w:rPr>
        <w:t xml:space="preserve"> года</w:t>
      </w:r>
    </w:p>
    <w:p w:rsidR="00150361" w:rsidRDefault="00150361" w:rsidP="00A46FE0">
      <w:pPr>
        <w:jc w:val="both"/>
        <w:rPr>
          <w:sz w:val="28"/>
          <w:szCs w:val="28"/>
        </w:rPr>
      </w:pPr>
    </w:p>
    <w:p w:rsidR="00CA1798" w:rsidRDefault="00CA1798" w:rsidP="00A46FE0">
      <w:pPr>
        <w:jc w:val="both"/>
        <w:rPr>
          <w:sz w:val="28"/>
          <w:szCs w:val="28"/>
        </w:rPr>
      </w:pPr>
    </w:p>
    <w:p w:rsidR="002072A8" w:rsidRPr="0091231B" w:rsidRDefault="00150361" w:rsidP="002072A8">
      <w:pPr>
        <w:pStyle w:val="a9"/>
        <w:ind w:right="-141" w:firstLine="708"/>
        <w:jc w:val="both"/>
        <w:rPr>
          <w:rFonts w:ascii="Times New Roman" w:hAnsi="Times New Roman"/>
          <w:sz w:val="27"/>
          <w:szCs w:val="27"/>
        </w:rPr>
      </w:pPr>
      <w:r w:rsidRPr="0091231B">
        <w:rPr>
          <w:rFonts w:ascii="Times New Roman" w:hAnsi="Times New Roman"/>
          <w:sz w:val="27"/>
          <w:szCs w:val="27"/>
        </w:rPr>
        <w:t xml:space="preserve">Администрация </w:t>
      </w:r>
      <w:r w:rsidR="00680746" w:rsidRPr="0091231B">
        <w:rPr>
          <w:rFonts w:ascii="Times New Roman" w:hAnsi="Times New Roman"/>
          <w:sz w:val="27"/>
          <w:szCs w:val="27"/>
        </w:rPr>
        <w:t>Березовского</w:t>
      </w:r>
      <w:r w:rsidRPr="0091231B">
        <w:rPr>
          <w:rFonts w:ascii="Times New Roman" w:hAnsi="Times New Roman"/>
          <w:sz w:val="27"/>
          <w:szCs w:val="27"/>
        </w:rPr>
        <w:t xml:space="preserve"> района, именуемая в дальнейшем «Администрация района», </w:t>
      </w:r>
      <w:r w:rsidR="008D5A8A" w:rsidRPr="0091231B">
        <w:rPr>
          <w:rFonts w:ascii="Times New Roman" w:hAnsi="Times New Roman"/>
          <w:sz w:val="27"/>
          <w:szCs w:val="27"/>
        </w:rPr>
        <w:t xml:space="preserve">в лице </w:t>
      </w:r>
      <w:r w:rsidR="008D5A8A" w:rsidRPr="0091231B">
        <w:rPr>
          <w:rFonts w:ascii="Times New Roman" w:hAnsi="Times New Roman"/>
          <w:color w:val="000000"/>
          <w:sz w:val="27"/>
          <w:szCs w:val="27"/>
        </w:rPr>
        <w:t xml:space="preserve">исполняющего обязанности главы Березовского района </w:t>
      </w:r>
      <w:r w:rsidR="002072A8">
        <w:rPr>
          <w:rFonts w:ascii="Times New Roman" w:hAnsi="Times New Roman"/>
          <w:color w:val="000000"/>
          <w:sz w:val="27"/>
          <w:szCs w:val="27"/>
        </w:rPr>
        <w:t>Титова Сергея Николаевича</w:t>
      </w:r>
      <w:r w:rsidRPr="0091231B">
        <w:rPr>
          <w:rFonts w:ascii="Times New Roman" w:hAnsi="Times New Roman"/>
          <w:color w:val="000000"/>
          <w:sz w:val="27"/>
          <w:szCs w:val="27"/>
        </w:rPr>
        <w:t>,</w:t>
      </w:r>
      <w:r w:rsidRPr="0091231B">
        <w:rPr>
          <w:rFonts w:ascii="Times New Roman" w:hAnsi="Times New Roman"/>
          <w:sz w:val="27"/>
          <w:szCs w:val="27"/>
        </w:rPr>
        <w:t xml:space="preserve"> действующе</w:t>
      </w:r>
      <w:r w:rsidR="008D5A8A" w:rsidRPr="0091231B">
        <w:rPr>
          <w:rFonts w:ascii="Times New Roman" w:hAnsi="Times New Roman"/>
          <w:sz w:val="27"/>
          <w:szCs w:val="27"/>
        </w:rPr>
        <w:t>й</w:t>
      </w:r>
      <w:r w:rsidRPr="0091231B">
        <w:rPr>
          <w:rFonts w:ascii="Times New Roman" w:hAnsi="Times New Roman"/>
          <w:sz w:val="27"/>
          <w:szCs w:val="27"/>
        </w:rPr>
        <w:t xml:space="preserve"> на основании </w:t>
      </w:r>
      <w:r w:rsidR="00680746" w:rsidRPr="0091231B">
        <w:rPr>
          <w:rFonts w:ascii="Times New Roman" w:hAnsi="Times New Roman"/>
          <w:sz w:val="27"/>
          <w:szCs w:val="27"/>
        </w:rPr>
        <w:t>Устава</w:t>
      </w:r>
      <w:r w:rsidR="00E163B1" w:rsidRPr="0091231B">
        <w:rPr>
          <w:rFonts w:ascii="Times New Roman" w:hAnsi="Times New Roman"/>
          <w:sz w:val="27"/>
          <w:szCs w:val="27"/>
        </w:rPr>
        <w:t xml:space="preserve"> Березовского района Ханты-Мансийского автономного</w:t>
      </w:r>
      <w:r w:rsidR="007967E0" w:rsidRPr="0091231B">
        <w:rPr>
          <w:rFonts w:ascii="Times New Roman" w:hAnsi="Times New Roman"/>
          <w:sz w:val="27"/>
          <w:szCs w:val="27"/>
        </w:rPr>
        <w:t xml:space="preserve"> </w:t>
      </w:r>
      <w:r w:rsidR="00E163B1" w:rsidRPr="0091231B">
        <w:rPr>
          <w:rFonts w:ascii="Times New Roman" w:hAnsi="Times New Roman"/>
          <w:sz w:val="27"/>
          <w:szCs w:val="27"/>
        </w:rPr>
        <w:t xml:space="preserve">округа </w:t>
      </w:r>
      <w:r w:rsidR="007967E0" w:rsidRPr="0091231B">
        <w:rPr>
          <w:rFonts w:ascii="Times New Roman" w:hAnsi="Times New Roman"/>
          <w:sz w:val="27"/>
          <w:szCs w:val="27"/>
        </w:rPr>
        <w:t>–</w:t>
      </w:r>
      <w:r w:rsidR="00E163B1" w:rsidRPr="0091231B">
        <w:rPr>
          <w:rFonts w:ascii="Times New Roman" w:hAnsi="Times New Roman"/>
          <w:sz w:val="27"/>
          <w:szCs w:val="27"/>
        </w:rPr>
        <w:t xml:space="preserve"> Югры, </w:t>
      </w:r>
      <w:r w:rsidR="008D5A8A" w:rsidRPr="0091231B">
        <w:rPr>
          <w:rFonts w:ascii="Times New Roman" w:hAnsi="Times New Roman"/>
          <w:sz w:val="27"/>
          <w:szCs w:val="27"/>
        </w:rPr>
        <w:t xml:space="preserve">распоряжения администрации Березовского района </w:t>
      </w:r>
      <w:r w:rsidR="00DB273B" w:rsidRPr="0091231B">
        <w:rPr>
          <w:rFonts w:ascii="Times New Roman" w:hAnsi="Times New Roman"/>
          <w:sz w:val="27"/>
          <w:szCs w:val="27"/>
        </w:rPr>
        <w:t xml:space="preserve">№ </w:t>
      </w:r>
      <w:r w:rsidR="002072A8">
        <w:rPr>
          <w:rFonts w:ascii="Times New Roman" w:hAnsi="Times New Roman"/>
          <w:sz w:val="27"/>
          <w:szCs w:val="27"/>
        </w:rPr>
        <w:t>84-</w:t>
      </w:r>
      <w:r w:rsidR="00DB273B" w:rsidRPr="0091231B">
        <w:rPr>
          <w:rFonts w:ascii="Times New Roman" w:hAnsi="Times New Roman"/>
          <w:sz w:val="27"/>
          <w:szCs w:val="27"/>
        </w:rPr>
        <w:t xml:space="preserve">к от </w:t>
      </w:r>
      <w:r w:rsidR="002072A8">
        <w:rPr>
          <w:rFonts w:ascii="Times New Roman" w:hAnsi="Times New Roman"/>
          <w:sz w:val="27"/>
          <w:szCs w:val="27"/>
        </w:rPr>
        <w:t>29 марта</w:t>
      </w:r>
      <w:r w:rsidR="00297729">
        <w:rPr>
          <w:rFonts w:ascii="Times New Roman" w:hAnsi="Times New Roman"/>
          <w:sz w:val="27"/>
          <w:szCs w:val="27"/>
        </w:rPr>
        <w:t xml:space="preserve"> </w:t>
      </w:r>
      <w:r w:rsidR="00DB273B" w:rsidRPr="0091231B">
        <w:rPr>
          <w:rFonts w:ascii="Times New Roman" w:hAnsi="Times New Roman"/>
          <w:sz w:val="27"/>
          <w:szCs w:val="27"/>
        </w:rPr>
        <w:t>201</w:t>
      </w:r>
      <w:r w:rsidR="002072A8">
        <w:rPr>
          <w:rFonts w:ascii="Times New Roman" w:hAnsi="Times New Roman"/>
          <w:sz w:val="27"/>
          <w:szCs w:val="27"/>
        </w:rPr>
        <w:t>9</w:t>
      </w:r>
      <w:r w:rsidR="00DB273B" w:rsidRPr="0091231B">
        <w:rPr>
          <w:rFonts w:ascii="Times New Roman" w:hAnsi="Times New Roman"/>
          <w:sz w:val="27"/>
          <w:szCs w:val="27"/>
        </w:rPr>
        <w:t xml:space="preserve"> года</w:t>
      </w:r>
      <w:r w:rsidR="008D5A8A" w:rsidRPr="0091231B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575F6A" w:rsidRPr="0091231B">
        <w:rPr>
          <w:rFonts w:ascii="Times New Roman" w:hAnsi="Times New Roman"/>
          <w:sz w:val="27"/>
          <w:szCs w:val="27"/>
        </w:rPr>
        <w:t>с</w:t>
      </w:r>
      <w:proofErr w:type="gramEnd"/>
      <w:r w:rsidR="00575F6A" w:rsidRPr="0091231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A70BA" w:rsidRPr="0091231B">
        <w:rPr>
          <w:rFonts w:ascii="Times New Roman" w:hAnsi="Times New Roman"/>
          <w:sz w:val="27"/>
          <w:szCs w:val="27"/>
        </w:rPr>
        <w:t>одной</w:t>
      </w:r>
      <w:r w:rsidR="00575F6A" w:rsidRPr="0091231B">
        <w:rPr>
          <w:rFonts w:ascii="Times New Roman" w:hAnsi="Times New Roman"/>
          <w:sz w:val="27"/>
          <w:szCs w:val="27"/>
        </w:rPr>
        <w:t xml:space="preserve"> стороны, и а</w:t>
      </w:r>
      <w:r w:rsidRPr="0091231B">
        <w:rPr>
          <w:rFonts w:ascii="Times New Roman" w:hAnsi="Times New Roman"/>
          <w:sz w:val="27"/>
          <w:szCs w:val="27"/>
        </w:rPr>
        <w:t xml:space="preserve">дминистрация </w:t>
      </w:r>
      <w:r w:rsidR="005F13FC">
        <w:rPr>
          <w:rFonts w:ascii="Times New Roman" w:hAnsi="Times New Roman"/>
          <w:sz w:val="27"/>
          <w:szCs w:val="27"/>
        </w:rPr>
        <w:t>сельского</w:t>
      </w:r>
      <w:r w:rsidR="00575F6A" w:rsidRPr="0091231B">
        <w:rPr>
          <w:rFonts w:ascii="Times New Roman" w:hAnsi="Times New Roman"/>
          <w:sz w:val="27"/>
          <w:szCs w:val="27"/>
        </w:rPr>
        <w:t xml:space="preserve"> поселения </w:t>
      </w:r>
      <w:proofErr w:type="spellStart"/>
      <w:r w:rsidR="007B4B4F">
        <w:rPr>
          <w:rFonts w:ascii="Times New Roman" w:hAnsi="Times New Roman"/>
          <w:sz w:val="27"/>
          <w:szCs w:val="27"/>
        </w:rPr>
        <w:t>С</w:t>
      </w:r>
      <w:r w:rsidR="001D739B">
        <w:rPr>
          <w:rFonts w:ascii="Times New Roman" w:hAnsi="Times New Roman"/>
          <w:sz w:val="27"/>
          <w:szCs w:val="27"/>
        </w:rPr>
        <w:t>аранпауль</w:t>
      </w:r>
      <w:proofErr w:type="spellEnd"/>
      <w:r w:rsidR="005725B1" w:rsidRPr="0091231B">
        <w:rPr>
          <w:rFonts w:ascii="Times New Roman" w:hAnsi="Times New Roman"/>
          <w:sz w:val="27"/>
          <w:szCs w:val="27"/>
        </w:rPr>
        <w:t>, именуемая в дальнейшем «А</w:t>
      </w:r>
      <w:r w:rsidRPr="0091231B">
        <w:rPr>
          <w:rFonts w:ascii="Times New Roman" w:hAnsi="Times New Roman"/>
          <w:sz w:val="27"/>
          <w:szCs w:val="27"/>
        </w:rPr>
        <w:t>дминистрация поселения», в лиц</w:t>
      </w:r>
      <w:r w:rsidR="00575F6A" w:rsidRPr="0091231B">
        <w:rPr>
          <w:rFonts w:ascii="Times New Roman" w:hAnsi="Times New Roman"/>
          <w:sz w:val="27"/>
          <w:szCs w:val="27"/>
        </w:rPr>
        <w:t xml:space="preserve">е </w:t>
      </w:r>
      <w:r w:rsidR="00575F6A" w:rsidRPr="007B4B4F">
        <w:rPr>
          <w:rFonts w:ascii="Times New Roman" w:hAnsi="Times New Roman"/>
          <w:sz w:val="27"/>
          <w:szCs w:val="27"/>
        </w:rPr>
        <w:t>главы</w:t>
      </w:r>
      <w:r w:rsidR="00321128" w:rsidRPr="007B4B4F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1D739B" w:rsidRPr="001D739B">
        <w:rPr>
          <w:rFonts w:ascii="Times New Roman" w:hAnsi="Times New Roman"/>
          <w:sz w:val="27"/>
          <w:szCs w:val="27"/>
        </w:rPr>
        <w:t>Артеева Павла Владимировича</w:t>
      </w:r>
      <w:r w:rsidRPr="001D739B">
        <w:rPr>
          <w:rFonts w:ascii="Times New Roman" w:hAnsi="Times New Roman"/>
          <w:sz w:val="27"/>
          <w:szCs w:val="27"/>
        </w:rPr>
        <w:t>,</w:t>
      </w:r>
      <w:r w:rsidRPr="007B4B4F">
        <w:rPr>
          <w:rFonts w:ascii="Times New Roman" w:hAnsi="Times New Roman"/>
          <w:sz w:val="27"/>
          <w:szCs w:val="27"/>
        </w:rPr>
        <w:t xml:space="preserve"> действующе</w:t>
      </w:r>
      <w:r w:rsidR="001D739B">
        <w:rPr>
          <w:rFonts w:ascii="Times New Roman" w:hAnsi="Times New Roman"/>
          <w:sz w:val="27"/>
          <w:szCs w:val="27"/>
        </w:rPr>
        <w:t>го</w:t>
      </w:r>
      <w:r w:rsidRPr="007B4B4F">
        <w:rPr>
          <w:rFonts w:ascii="Times New Roman" w:hAnsi="Times New Roman"/>
          <w:sz w:val="27"/>
          <w:szCs w:val="27"/>
        </w:rPr>
        <w:t xml:space="preserve"> на</w:t>
      </w:r>
      <w:r w:rsidR="00321128" w:rsidRPr="007B4B4F">
        <w:rPr>
          <w:rFonts w:ascii="Times New Roman" w:hAnsi="Times New Roman"/>
          <w:sz w:val="27"/>
          <w:szCs w:val="27"/>
        </w:rPr>
        <w:t xml:space="preserve"> основании устава</w:t>
      </w:r>
      <w:r w:rsidR="00321128" w:rsidRPr="0091231B">
        <w:rPr>
          <w:rFonts w:ascii="Times New Roman" w:hAnsi="Times New Roman"/>
          <w:sz w:val="27"/>
          <w:szCs w:val="27"/>
        </w:rPr>
        <w:t xml:space="preserve"> поселения</w:t>
      </w:r>
      <w:r w:rsidRPr="0091231B">
        <w:rPr>
          <w:rFonts w:ascii="Times New Roman" w:hAnsi="Times New Roman"/>
          <w:sz w:val="27"/>
          <w:szCs w:val="27"/>
        </w:rPr>
        <w:t xml:space="preserve">, с </w:t>
      </w:r>
      <w:r w:rsidR="006A70BA" w:rsidRPr="0091231B">
        <w:rPr>
          <w:rFonts w:ascii="Times New Roman" w:hAnsi="Times New Roman"/>
          <w:sz w:val="27"/>
          <w:szCs w:val="27"/>
        </w:rPr>
        <w:t>другой</w:t>
      </w:r>
      <w:r w:rsidRPr="0091231B">
        <w:rPr>
          <w:rFonts w:ascii="Times New Roman" w:hAnsi="Times New Roman"/>
          <w:sz w:val="27"/>
          <w:szCs w:val="27"/>
        </w:rPr>
        <w:t xml:space="preserve"> стороны, в дальнейшем совместно именуемые «Стороны», </w:t>
      </w:r>
      <w:r w:rsidR="002072A8" w:rsidRPr="0091231B">
        <w:rPr>
          <w:rFonts w:ascii="Times New Roman" w:hAnsi="Times New Roman"/>
          <w:sz w:val="27"/>
          <w:szCs w:val="27"/>
        </w:rPr>
        <w:t xml:space="preserve">в соответствии с </w:t>
      </w:r>
      <w:r w:rsidR="002072A8" w:rsidRPr="0091231B">
        <w:rPr>
          <w:rFonts w:ascii="Times New Roman" w:hAnsi="Times New Roman"/>
          <w:bCs/>
          <w:sz w:val="27"/>
          <w:szCs w:val="27"/>
        </w:rPr>
        <w:t>постановлением администрации Березовского района от</w:t>
      </w:r>
      <w:r w:rsidR="002072A8">
        <w:rPr>
          <w:rFonts w:ascii="Times New Roman" w:hAnsi="Times New Roman"/>
          <w:bCs/>
          <w:sz w:val="27"/>
          <w:szCs w:val="27"/>
        </w:rPr>
        <w:t xml:space="preserve"> 29 октября 2018 года        </w:t>
      </w:r>
      <w:r w:rsidR="002072A8" w:rsidRPr="0091231B">
        <w:rPr>
          <w:rFonts w:ascii="Times New Roman" w:hAnsi="Times New Roman"/>
          <w:bCs/>
          <w:sz w:val="27"/>
          <w:szCs w:val="27"/>
        </w:rPr>
        <w:t xml:space="preserve"> № </w:t>
      </w:r>
      <w:r w:rsidR="002072A8">
        <w:rPr>
          <w:rFonts w:ascii="Times New Roman" w:hAnsi="Times New Roman"/>
          <w:bCs/>
          <w:sz w:val="27"/>
          <w:szCs w:val="27"/>
        </w:rPr>
        <w:t>922</w:t>
      </w:r>
      <w:r w:rsidR="002072A8" w:rsidRPr="0091231B">
        <w:rPr>
          <w:rFonts w:ascii="Times New Roman" w:hAnsi="Times New Roman"/>
          <w:bCs/>
          <w:sz w:val="27"/>
          <w:szCs w:val="27"/>
        </w:rPr>
        <w:t xml:space="preserve"> «О муниципальной программе «</w:t>
      </w:r>
      <w:r w:rsidR="002072A8">
        <w:rPr>
          <w:rFonts w:ascii="Times New Roman" w:hAnsi="Times New Roman"/>
          <w:bCs/>
          <w:sz w:val="27"/>
          <w:szCs w:val="27"/>
        </w:rPr>
        <w:t>Профилактика правонарушений и обеспечение отдельных прав граждан в Березовском районе</w:t>
      </w:r>
      <w:r w:rsidR="002072A8" w:rsidRPr="0091231B">
        <w:rPr>
          <w:rFonts w:ascii="Times New Roman" w:hAnsi="Times New Roman"/>
          <w:bCs/>
          <w:sz w:val="27"/>
          <w:szCs w:val="27"/>
        </w:rPr>
        <w:t xml:space="preserve">» </w:t>
      </w:r>
      <w:r w:rsidR="002072A8">
        <w:rPr>
          <w:rFonts w:ascii="Times New Roman" w:hAnsi="Times New Roman"/>
          <w:bCs/>
          <w:sz w:val="27"/>
          <w:szCs w:val="27"/>
        </w:rPr>
        <w:t xml:space="preserve">                              </w:t>
      </w:r>
      <w:r w:rsidR="002072A8" w:rsidRPr="0091231B">
        <w:rPr>
          <w:rFonts w:ascii="Times New Roman" w:hAnsi="Times New Roman"/>
          <w:bCs/>
          <w:sz w:val="27"/>
          <w:szCs w:val="27"/>
        </w:rPr>
        <w:t>(далее</w:t>
      </w:r>
      <w:proofErr w:type="gramEnd"/>
      <w:r w:rsidR="002072A8" w:rsidRPr="0091231B">
        <w:rPr>
          <w:rFonts w:ascii="Times New Roman" w:hAnsi="Times New Roman"/>
          <w:bCs/>
          <w:sz w:val="27"/>
          <w:szCs w:val="27"/>
        </w:rPr>
        <w:t xml:space="preserve"> – </w:t>
      </w:r>
      <w:proofErr w:type="gramStart"/>
      <w:r w:rsidR="002072A8" w:rsidRPr="0091231B">
        <w:rPr>
          <w:rFonts w:ascii="Times New Roman" w:hAnsi="Times New Roman"/>
          <w:bCs/>
          <w:sz w:val="27"/>
          <w:szCs w:val="27"/>
        </w:rPr>
        <w:t xml:space="preserve">Муниципальная программа Березовского района), </w:t>
      </w:r>
      <w:r w:rsidR="002072A8">
        <w:rPr>
          <w:rFonts w:ascii="Times New Roman" w:hAnsi="Times New Roman"/>
          <w:bCs/>
          <w:sz w:val="27"/>
          <w:szCs w:val="27"/>
        </w:rPr>
        <w:t xml:space="preserve">Соглашением о предоставлении субсидии местному бюджету из бюджета Ханты-Мансийского автономного округа – Югры от 27 марта 2019 года № 30, </w:t>
      </w:r>
      <w:r w:rsidR="002072A8" w:rsidRPr="0091231B">
        <w:rPr>
          <w:rFonts w:ascii="Times New Roman" w:hAnsi="Times New Roman"/>
          <w:sz w:val="27"/>
          <w:szCs w:val="27"/>
        </w:rPr>
        <w:t>заключили настоящее Соглашение о нижеследующем:</w:t>
      </w:r>
      <w:proofErr w:type="gramEnd"/>
    </w:p>
    <w:p w:rsidR="00A55D9D" w:rsidRPr="0091231B" w:rsidRDefault="00A55D9D" w:rsidP="00CA1798">
      <w:pPr>
        <w:pStyle w:val="a9"/>
        <w:ind w:right="-141"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150361" w:rsidRPr="0091231B" w:rsidRDefault="00150361" w:rsidP="00CA1798">
      <w:pPr>
        <w:pStyle w:val="1"/>
        <w:numPr>
          <w:ilvl w:val="0"/>
          <w:numId w:val="1"/>
        </w:numPr>
        <w:spacing w:after="0" w:line="240" w:lineRule="auto"/>
        <w:ind w:left="0" w:right="-141" w:firstLine="0"/>
        <w:jc w:val="center"/>
        <w:rPr>
          <w:b/>
          <w:sz w:val="27"/>
          <w:szCs w:val="27"/>
          <w:lang w:eastAsia="ru-RU"/>
        </w:rPr>
      </w:pPr>
      <w:r w:rsidRPr="0091231B">
        <w:rPr>
          <w:b/>
          <w:sz w:val="27"/>
          <w:szCs w:val="27"/>
          <w:lang w:eastAsia="ru-RU"/>
        </w:rPr>
        <w:t>Предмет Соглашения</w:t>
      </w:r>
    </w:p>
    <w:p w:rsidR="00A55D9D" w:rsidRPr="0091231B" w:rsidRDefault="00A55D9D" w:rsidP="00CA1798">
      <w:pPr>
        <w:pStyle w:val="1"/>
        <w:spacing w:after="0" w:line="240" w:lineRule="auto"/>
        <w:ind w:left="0" w:right="-141"/>
        <w:rPr>
          <w:b/>
          <w:sz w:val="27"/>
          <w:szCs w:val="27"/>
          <w:lang w:eastAsia="ru-RU"/>
        </w:rPr>
      </w:pPr>
    </w:p>
    <w:p w:rsidR="00150361" w:rsidRPr="0091231B" w:rsidRDefault="00150361" w:rsidP="00CA1798">
      <w:pPr>
        <w:pStyle w:val="1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41" w:firstLine="540"/>
        <w:jc w:val="both"/>
        <w:rPr>
          <w:sz w:val="27"/>
          <w:szCs w:val="27"/>
        </w:rPr>
      </w:pPr>
      <w:r w:rsidRPr="0091231B">
        <w:rPr>
          <w:sz w:val="27"/>
          <w:szCs w:val="27"/>
        </w:rPr>
        <w:t xml:space="preserve">В соответствии с настоящим Соглашением </w:t>
      </w:r>
      <w:r w:rsidR="006A70BA" w:rsidRPr="0091231B">
        <w:rPr>
          <w:sz w:val="27"/>
          <w:szCs w:val="27"/>
        </w:rPr>
        <w:t xml:space="preserve">Администрация района </w:t>
      </w:r>
      <w:r w:rsidRPr="0091231B">
        <w:rPr>
          <w:sz w:val="27"/>
          <w:szCs w:val="27"/>
        </w:rPr>
        <w:t>в целя</w:t>
      </w:r>
      <w:r w:rsidR="005F0088" w:rsidRPr="0091231B">
        <w:rPr>
          <w:sz w:val="27"/>
          <w:szCs w:val="27"/>
        </w:rPr>
        <w:t>х софинансирования мероприяти</w:t>
      </w:r>
      <w:r w:rsidRPr="0091231B">
        <w:rPr>
          <w:sz w:val="27"/>
          <w:szCs w:val="27"/>
        </w:rPr>
        <w:t xml:space="preserve">я </w:t>
      </w:r>
      <w:r w:rsidR="006A70BA" w:rsidRPr="0091231B">
        <w:rPr>
          <w:sz w:val="27"/>
          <w:szCs w:val="27"/>
        </w:rPr>
        <w:t>1</w:t>
      </w:r>
      <w:r w:rsidR="005F0088" w:rsidRPr="0091231B">
        <w:rPr>
          <w:sz w:val="27"/>
          <w:szCs w:val="27"/>
        </w:rPr>
        <w:t>.</w:t>
      </w:r>
      <w:r w:rsidR="002072A8">
        <w:rPr>
          <w:sz w:val="27"/>
          <w:szCs w:val="27"/>
        </w:rPr>
        <w:t>2</w:t>
      </w:r>
      <w:r w:rsidR="005F0088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 xml:space="preserve">подпрограммы </w:t>
      </w:r>
      <w:r w:rsidR="006A70BA" w:rsidRPr="0091231B">
        <w:rPr>
          <w:sz w:val="27"/>
          <w:szCs w:val="27"/>
        </w:rPr>
        <w:t>1</w:t>
      </w:r>
      <w:r w:rsidRPr="0091231B">
        <w:rPr>
          <w:sz w:val="27"/>
          <w:szCs w:val="27"/>
        </w:rPr>
        <w:t xml:space="preserve"> </w:t>
      </w:r>
      <w:r w:rsidR="006A70BA" w:rsidRPr="0091231B">
        <w:rPr>
          <w:sz w:val="27"/>
          <w:szCs w:val="27"/>
        </w:rPr>
        <w:t>Муниципальной</w:t>
      </w:r>
      <w:r w:rsidRPr="0091231B">
        <w:rPr>
          <w:bCs/>
          <w:sz w:val="27"/>
          <w:szCs w:val="27"/>
        </w:rPr>
        <w:t xml:space="preserve"> программы</w:t>
      </w:r>
      <w:r w:rsidRPr="0091231B">
        <w:rPr>
          <w:sz w:val="27"/>
          <w:szCs w:val="27"/>
        </w:rPr>
        <w:t xml:space="preserve"> </w:t>
      </w:r>
      <w:r w:rsidR="00912C39" w:rsidRPr="0091231B">
        <w:rPr>
          <w:sz w:val="27"/>
          <w:szCs w:val="27"/>
        </w:rPr>
        <w:t xml:space="preserve">Березовского района </w:t>
      </w:r>
      <w:r w:rsidRPr="0091231B">
        <w:rPr>
          <w:sz w:val="27"/>
          <w:szCs w:val="27"/>
        </w:rPr>
        <w:t xml:space="preserve">обязуется </w:t>
      </w:r>
      <w:r w:rsidR="006A70BA" w:rsidRPr="0091231B">
        <w:rPr>
          <w:sz w:val="27"/>
          <w:szCs w:val="27"/>
        </w:rPr>
        <w:t xml:space="preserve">передать средства бюджета Ханты-Мансийского автономного округа – Югры </w:t>
      </w:r>
      <w:r w:rsidRPr="0091231B">
        <w:rPr>
          <w:sz w:val="27"/>
          <w:szCs w:val="27"/>
        </w:rPr>
        <w:t>в размере, определенном</w:t>
      </w:r>
      <w:r w:rsidR="005F0088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 xml:space="preserve">подпунктом 3.1.1 настоящего Соглашения (далее – субсидия), бюджету </w:t>
      </w:r>
      <w:r w:rsidR="005F13FC">
        <w:rPr>
          <w:sz w:val="27"/>
          <w:szCs w:val="27"/>
        </w:rPr>
        <w:t>сельского</w:t>
      </w:r>
      <w:r w:rsidR="00321128" w:rsidRPr="0091231B">
        <w:rPr>
          <w:sz w:val="27"/>
          <w:szCs w:val="27"/>
        </w:rPr>
        <w:t xml:space="preserve"> поселения </w:t>
      </w:r>
      <w:proofErr w:type="spellStart"/>
      <w:r w:rsidR="007B4B4F">
        <w:rPr>
          <w:sz w:val="27"/>
          <w:szCs w:val="27"/>
        </w:rPr>
        <w:t>С</w:t>
      </w:r>
      <w:r w:rsidR="001D739B">
        <w:rPr>
          <w:sz w:val="27"/>
          <w:szCs w:val="27"/>
        </w:rPr>
        <w:t>аранпауль</w:t>
      </w:r>
      <w:proofErr w:type="spellEnd"/>
      <w:r w:rsidRPr="0091231B">
        <w:rPr>
          <w:sz w:val="27"/>
          <w:szCs w:val="27"/>
        </w:rPr>
        <w:t>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rPr>
          <w:sz w:val="27"/>
          <w:szCs w:val="27"/>
          <w:u w:val="single"/>
        </w:rPr>
      </w:pPr>
      <w:r w:rsidRPr="0091231B">
        <w:rPr>
          <w:sz w:val="27"/>
          <w:szCs w:val="27"/>
        </w:rPr>
        <w:t xml:space="preserve">1.2. </w:t>
      </w:r>
      <w:proofErr w:type="gramStart"/>
      <w:r w:rsidRPr="0091231B">
        <w:rPr>
          <w:sz w:val="27"/>
          <w:szCs w:val="27"/>
        </w:rPr>
        <w:t>Администрация поселения обязуется использовать полученные средства бюджета автономного округа</w:t>
      </w:r>
      <w:r w:rsidR="00680746" w:rsidRPr="0091231B">
        <w:rPr>
          <w:sz w:val="27"/>
          <w:szCs w:val="27"/>
        </w:rPr>
        <w:t xml:space="preserve"> </w:t>
      </w:r>
      <w:r w:rsidR="00785FB0" w:rsidRPr="0091231B">
        <w:rPr>
          <w:sz w:val="27"/>
          <w:szCs w:val="27"/>
        </w:rPr>
        <w:t xml:space="preserve">Ханты-Мансийского автономного округа – Югры </w:t>
      </w:r>
      <w:r w:rsidRPr="0091231B">
        <w:rPr>
          <w:sz w:val="27"/>
          <w:szCs w:val="27"/>
        </w:rPr>
        <w:t>в полном объеме и по целевому назначению, определенному настоящим Соглашением, обеспечить с</w:t>
      </w:r>
      <w:r w:rsidR="005F0088" w:rsidRPr="0091231B">
        <w:rPr>
          <w:sz w:val="27"/>
          <w:szCs w:val="27"/>
        </w:rPr>
        <w:t>офинансирование мероприятия</w:t>
      </w:r>
      <w:r w:rsidR="00A36C51" w:rsidRPr="0091231B">
        <w:rPr>
          <w:sz w:val="27"/>
          <w:szCs w:val="27"/>
        </w:rPr>
        <w:t>, в размере, определенном</w:t>
      </w:r>
      <w:r w:rsidR="005F0088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подпунктом 3.</w:t>
      </w:r>
      <w:r w:rsidR="00730EE0" w:rsidRPr="0091231B">
        <w:rPr>
          <w:sz w:val="27"/>
          <w:szCs w:val="27"/>
        </w:rPr>
        <w:t>3</w:t>
      </w:r>
      <w:r w:rsidRPr="0091231B">
        <w:rPr>
          <w:sz w:val="27"/>
          <w:szCs w:val="27"/>
        </w:rPr>
        <w:t>.1 настоящего Соглашения, за счет средств бюджета</w:t>
      </w:r>
      <w:r w:rsidR="005F0088" w:rsidRPr="0091231B">
        <w:rPr>
          <w:sz w:val="27"/>
          <w:szCs w:val="27"/>
        </w:rPr>
        <w:t xml:space="preserve"> </w:t>
      </w:r>
      <w:r w:rsidR="005F13FC">
        <w:rPr>
          <w:sz w:val="27"/>
          <w:szCs w:val="27"/>
        </w:rPr>
        <w:t>сельского</w:t>
      </w:r>
      <w:r w:rsidR="00A55D9D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 xml:space="preserve">поселения </w:t>
      </w:r>
      <w:proofErr w:type="spellStart"/>
      <w:r w:rsidR="001E2C9C">
        <w:rPr>
          <w:sz w:val="27"/>
          <w:szCs w:val="27"/>
        </w:rPr>
        <w:t>С</w:t>
      </w:r>
      <w:r w:rsidR="001D739B">
        <w:rPr>
          <w:sz w:val="27"/>
          <w:szCs w:val="27"/>
        </w:rPr>
        <w:t>аранпауль</w:t>
      </w:r>
      <w:proofErr w:type="spellEnd"/>
      <w:r w:rsidRPr="0091231B">
        <w:rPr>
          <w:sz w:val="27"/>
          <w:szCs w:val="27"/>
        </w:rPr>
        <w:t xml:space="preserve">, в рамках </w:t>
      </w:r>
      <w:r w:rsidR="005725B1" w:rsidRPr="0091231B">
        <w:rPr>
          <w:sz w:val="27"/>
          <w:szCs w:val="27"/>
        </w:rPr>
        <w:t>мероприятия</w:t>
      </w:r>
      <w:r w:rsidR="003F2F84" w:rsidRPr="0091231B">
        <w:rPr>
          <w:sz w:val="27"/>
          <w:szCs w:val="27"/>
        </w:rPr>
        <w:t xml:space="preserve"> </w:t>
      </w:r>
      <w:r w:rsidR="002072A8">
        <w:rPr>
          <w:sz w:val="27"/>
          <w:szCs w:val="27"/>
        </w:rPr>
        <w:t>«</w:t>
      </w:r>
      <w:r w:rsidR="00321128" w:rsidRPr="0091231B">
        <w:rPr>
          <w:sz w:val="27"/>
          <w:szCs w:val="27"/>
        </w:rPr>
        <w:t>Создание условий для деятельности народных дружин</w:t>
      </w:r>
      <w:r w:rsidR="002072A8">
        <w:rPr>
          <w:sz w:val="27"/>
          <w:szCs w:val="27"/>
        </w:rPr>
        <w:t>»</w:t>
      </w:r>
      <w:r w:rsidR="00321128" w:rsidRPr="0091231B">
        <w:rPr>
          <w:sz w:val="27"/>
          <w:szCs w:val="27"/>
        </w:rPr>
        <w:t xml:space="preserve"> муниципальной </w:t>
      </w:r>
      <w:r w:rsidRPr="0091231B">
        <w:rPr>
          <w:sz w:val="27"/>
          <w:szCs w:val="27"/>
        </w:rPr>
        <w:t>программы</w:t>
      </w:r>
      <w:r w:rsidR="00321128" w:rsidRPr="0091231B">
        <w:rPr>
          <w:sz w:val="27"/>
          <w:szCs w:val="27"/>
        </w:rPr>
        <w:t xml:space="preserve"> </w:t>
      </w:r>
      <w:r w:rsidR="001D739B" w:rsidRPr="001D739B">
        <w:rPr>
          <w:sz w:val="27"/>
          <w:szCs w:val="27"/>
        </w:rPr>
        <w:t xml:space="preserve">«Обеспечение прав и законных интересов населения сельского поселения </w:t>
      </w:r>
      <w:proofErr w:type="spellStart"/>
      <w:r w:rsidR="001D739B" w:rsidRPr="001D739B">
        <w:rPr>
          <w:sz w:val="27"/>
          <w:szCs w:val="27"/>
        </w:rPr>
        <w:t>Саранпауль</w:t>
      </w:r>
      <w:proofErr w:type="spellEnd"/>
      <w:proofErr w:type="gramEnd"/>
      <w:r w:rsidR="001D739B" w:rsidRPr="001D739B">
        <w:rPr>
          <w:sz w:val="27"/>
          <w:szCs w:val="27"/>
        </w:rPr>
        <w:t xml:space="preserve"> в отдельных сферах жизнедеятельности»</w:t>
      </w:r>
      <w:r w:rsidR="00FA7D93" w:rsidRPr="005F13FC">
        <w:rPr>
          <w:sz w:val="27"/>
          <w:szCs w:val="27"/>
        </w:rPr>
        <w:t xml:space="preserve"> </w:t>
      </w:r>
      <w:r w:rsidRPr="005F13FC">
        <w:rPr>
          <w:sz w:val="27"/>
          <w:szCs w:val="27"/>
        </w:rPr>
        <w:t>(далее – муниципальная программа),</w:t>
      </w:r>
      <w:r w:rsidRPr="0091231B">
        <w:rPr>
          <w:sz w:val="27"/>
          <w:szCs w:val="27"/>
        </w:rPr>
        <w:t xml:space="preserve"> а также обеспечить выполнение условий настоящего Соглашения.</w:t>
      </w:r>
    </w:p>
    <w:p w:rsidR="00150361" w:rsidRPr="0091231B" w:rsidRDefault="00150361" w:rsidP="00CA1798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>1.3. Стороны пришли к соглашению действовать, и осуществлять предусмотренные настоящим Соглашением, а также иными, принятыми в соответствии с ним договоренностями, юридические и иные значимые действия в пределах своей компетенции и правоспособности для достижения цели сотрудничества.</w:t>
      </w:r>
    </w:p>
    <w:p w:rsidR="00150361" w:rsidRPr="0091231B" w:rsidRDefault="00150361" w:rsidP="00CA1798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lastRenderedPageBreak/>
        <w:t>1.4. Стороны строят, и развивают сотрудничество на основе принципов взаимного уважения, равноправия, партнерства.</w:t>
      </w:r>
    </w:p>
    <w:p w:rsidR="00150361" w:rsidRPr="0091231B" w:rsidRDefault="00150361" w:rsidP="00CA1798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>1.5. В целях обеспечения указанных выше договоренностей Стороны осуществляют информационный обмен по вопросам, связанным с исполнением настоящего Соглашения.</w:t>
      </w:r>
    </w:p>
    <w:p w:rsidR="00150361" w:rsidRPr="0091231B" w:rsidRDefault="00150361" w:rsidP="00CA1798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sz w:val="27"/>
          <w:szCs w:val="27"/>
          <w:lang w:eastAsia="en-US"/>
        </w:rPr>
      </w:pPr>
      <w:r w:rsidRPr="0091231B">
        <w:rPr>
          <w:sz w:val="27"/>
          <w:szCs w:val="27"/>
        </w:rPr>
        <w:t xml:space="preserve">1.6. При реализации мероприятий </w:t>
      </w:r>
      <w:r w:rsidR="00785FB0" w:rsidRPr="0091231B">
        <w:rPr>
          <w:sz w:val="27"/>
          <w:szCs w:val="27"/>
        </w:rPr>
        <w:t>Муниципальной</w:t>
      </w:r>
      <w:r w:rsidRPr="0091231B">
        <w:rPr>
          <w:bCs/>
          <w:sz w:val="27"/>
          <w:szCs w:val="27"/>
        </w:rPr>
        <w:t xml:space="preserve"> программы</w:t>
      </w:r>
      <w:r w:rsidR="00912C39" w:rsidRPr="0091231B">
        <w:rPr>
          <w:bCs/>
          <w:sz w:val="27"/>
          <w:szCs w:val="27"/>
        </w:rPr>
        <w:t xml:space="preserve"> Березовского района</w:t>
      </w:r>
      <w:r w:rsidRPr="0091231B">
        <w:rPr>
          <w:sz w:val="27"/>
          <w:szCs w:val="27"/>
        </w:rPr>
        <w:t xml:space="preserve"> Стороны стремятся к достижению целей и </w:t>
      </w:r>
      <w:r w:rsidRPr="0091231B">
        <w:rPr>
          <w:sz w:val="27"/>
          <w:szCs w:val="27"/>
          <w:lang w:eastAsia="en-US"/>
        </w:rPr>
        <w:t xml:space="preserve">показателей, установленных в </w:t>
      </w:r>
      <w:r w:rsidR="00785FB0" w:rsidRPr="0091231B">
        <w:rPr>
          <w:sz w:val="27"/>
          <w:szCs w:val="27"/>
          <w:lang w:eastAsia="en-US"/>
        </w:rPr>
        <w:t>Муниципальной</w:t>
      </w:r>
      <w:r w:rsidRPr="0091231B">
        <w:rPr>
          <w:bCs/>
          <w:sz w:val="27"/>
          <w:szCs w:val="27"/>
        </w:rPr>
        <w:t xml:space="preserve"> программе</w:t>
      </w:r>
      <w:r w:rsidR="004F0FBC" w:rsidRPr="0091231B">
        <w:rPr>
          <w:bCs/>
          <w:sz w:val="27"/>
          <w:szCs w:val="27"/>
        </w:rPr>
        <w:t xml:space="preserve"> Березовского</w:t>
      </w:r>
      <w:r w:rsidR="00912C39" w:rsidRPr="0091231B">
        <w:rPr>
          <w:bCs/>
          <w:sz w:val="27"/>
          <w:szCs w:val="27"/>
        </w:rPr>
        <w:t xml:space="preserve"> района</w:t>
      </w:r>
      <w:r w:rsidRPr="0091231B">
        <w:rPr>
          <w:sz w:val="27"/>
          <w:szCs w:val="27"/>
          <w:lang w:eastAsia="en-US"/>
        </w:rPr>
        <w:t>, характеризующих результаты её реализации, при этом Администрация поселения</w:t>
      </w:r>
      <w:r w:rsidR="00680746" w:rsidRPr="0091231B">
        <w:rPr>
          <w:sz w:val="27"/>
          <w:szCs w:val="27"/>
          <w:lang w:eastAsia="en-US"/>
        </w:rPr>
        <w:t xml:space="preserve"> </w:t>
      </w:r>
      <w:r w:rsidRPr="0091231B">
        <w:rPr>
          <w:sz w:val="27"/>
          <w:szCs w:val="27"/>
          <w:lang w:eastAsia="en-US"/>
        </w:rPr>
        <w:t>обеспечивает проведение мероприяти</w:t>
      </w:r>
      <w:r w:rsidR="00314B6C" w:rsidRPr="0091231B">
        <w:rPr>
          <w:sz w:val="27"/>
          <w:szCs w:val="27"/>
          <w:lang w:eastAsia="en-US"/>
        </w:rPr>
        <w:t>я</w:t>
      </w:r>
      <w:r w:rsidRPr="0091231B">
        <w:rPr>
          <w:sz w:val="27"/>
          <w:szCs w:val="27"/>
          <w:lang w:eastAsia="en-US"/>
        </w:rPr>
        <w:t>, предусмотренн</w:t>
      </w:r>
      <w:r w:rsidR="00314B6C" w:rsidRPr="0091231B">
        <w:rPr>
          <w:sz w:val="27"/>
          <w:szCs w:val="27"/>
          <w:lang w:eastAsia="en-US"/>
        </w:rPr>
        <w:t>ого</w:t>
      </w:r>
      <w:r w:rsidRPr="0091231B">
        <w:rPr>
          <w:sz w:val="27"/>
          <w:szCs w:val="27"/>
          <w:lang w:eastAsia="en-US"/>
        </w:rPr>
        <w:t xml:space="preserve"> </w:t>
      </w:r>
      <w:r w:rsidR="00912C39" w:rsidRPr="0091231B">
        <w:rPr>
          <w:sz w:val="27"/>
          <w:szCs w:val="27"/>
          <w:lang w:eastAsia="en-US"/>
        </w:rPr>
        <w:t xml:space="preserve">Муниципальной </w:t>
      </w:r>
      <w:r w:rsidRPr="0091231B">
        <w:rPr>
          <w:sz w:val="27"/>
          <w:szCs w:val="27"/>
          <w:lang w:eastAsia="en-US"/>
        </w:rPr>
        <w:t>программой</w:t>
      </w:r>
      <w:r w:rsidR="004F0FBC" w:rsidRPr="0091231B">
        <w:rPr>
          <w:sz w:val="27"/>
          <w:szCs w:val="27"/>
          <w:lang w:eastAsia="en-US"/>
        </w:rPr>
        <w:t xml:space="preserve"> Березовского</w:t>
      </w:r>
      <w:r w:rsidR="001C0865" w:rsidRPr="0091231B">
        <w:rPr>
          <w:sz w:val="27"/>
          <w:szCs w:val="27"/>
          <w:lang w:eastAsia="en-US"/>
        </w:rPr>
        <w:t xml:space="preserve"> </w:t>
      </w:r>
      <w:r w:rsidR="00912C39" w:rsidRPr="0091231B">
        <w:rPr>
          <w:sz w:val="27"/>
          <w:szCs w:val="27"/>
          <w:lang w:eastAsia="en-US"/>
        </w:rPr>
        <w:t>района</w:t>
      </w:r>
      <w:r w:rsidRPr="0091231B">
        <w:rPr>
          <w:sz w:val="27"/>
          <w:szCs w:val="27"/>
          <w:lang w:eastAsia="en-US"/>
        </w:rPr>
        <w:t>.</w:t>
      </w:r>
    </w:p>
    <w:p w:rsidR="00150361" w:rsidRPr="0091231B" w:rsidRDefault="00150361" w:rsidP="00CA1798">
      <w:pPr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sz w:val="27"/>
          <w:szCs w:val="27"/>
          <w:lang w:eastAsia="en-US"/>
        </w:rPr>
      </w:pPr>
    </w:p>
    <w:p w:rsidR="00150361" w:rsidRPr="0091231B" w:rsidRDefault="00150361" w:rsidP="00CA1798">
      <w:pPr>
        <w:shd w:val="clear" w:color="auto" w:fill="FFFFFF"/>
        <w:autoSpaceDE w:val="0"/>
        <w:autoSpaceDN w:val="0"/>
        <w:adjustRightInd w:val="0"/>
        <w:ind w:right="-141" w:firstLine="709"/>
        <w:jc w:val="center"/>
        <w:rPr>
          <w:b/>
          <w:sz w:val="27"/>
          <w:szCs w:val="27"/>
        </w:rPr>
      </w:pPr>
      <w:r w:rsidRPr="0091231B">
        <w:rPr>
          <w:b/>
          <w:sz w:val="27"/>
          <w:szCs w:val="27"/>
          <w:lang w:val="en-US"/>
        </w:rPr>
        <w:t>II</w:t>
      </w:r>
      <w:r w:rsidRPr="0091231B">
        <w:rPr>
          <w:b/>
          <w:sz w:val="27"/>
          <w:szCs w:val="27"/>
        </w:rPr>
        <w:t>. Условия и порядок предоставления субсидии</w:t>
      </w:r>
    </w:p>
    <w:p w:rsidR="00A55D9D" w:rsidRPr="0091231B" w:rsidRDefault="00A55D9D" w:rsidP="00CA1798">
      <w:pPr>
        <w:shd w:val="clear" w:color="auto" w:fill="FFFFFF"/>
        <w:autoSpaceDE w:val="0"/>
        <w:autoSpaceDN w:val="0"/>
        <w:adjustRightInd w:val="0"/>
        <w:ind w:right="-141" w:firstLine="709"/>
        <w:jc w:val="center"/>
        <w:rPr>
          <w:b/>
          <w:sz w:val="27"/>
          <w:szCs w:val="27"/>
        </w:rPr>
      </w:pP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 xml:space="preserve">2.1. </w:t>
      </w:r>
      <w:proofErr w:type="gramStart"/>
      <w:r w:rsidRPr="0091231B">
        <w:rPr>
          <w:sz w:val="27"/>
          <w:szCs w:val="27"/>
        </w:rPr>
        <w:t>Субсидия предоставляется при</w:t>
      </w:r>
      <w:r w:rsidR="00680746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 xml:space="preserve">наличии муниципальной программы, мероприятия которой направлены на достижение целей </w:t>
      </w:r>
      <w:r w:rsidR="00912C39" w:rsidRPr="0091231B">
        <w:rPr>
          <w:sz w:val="27"/>
          <w:szCs w:val="27"/>
        </w:rPr>
        <w:t xml:space="preserve">Муниципальной </w:t>
      </w:r>
      <w:r w:rsidRPr="0091231B">
        <w:rPr>
          <w:bCs/>
          <w:sz w:val="27"/>
          <w:szCs w:val="27"/>
        </w:rPr>
        <w:t>программы</w:t>
      </w:r>
      <w:r w:rsidR="004F0FBC" w:rsidRPr="0091231B">
        <w:rPr>
          <w:bCs/>
          <w:sz w:val="27"/>
          <w:szCs w:val="27"/>
        </w:rPr>
        <w:t xml:space="preserve"> Березовского района</w:t>
      </w:r>
      <w:r w:rsidR="00680746" w:rsidRPr="0091231B">
        <w:rPr>
          <w:bCs/>
          <w:sz w:val="27"/>
          <w:szCs w:val="27"/>
        </w:rPr>
        <w:t xml:space="preserve"> </w:t>
      </w:r>
      <w:r w:rsidRPr="0091231B">
        <w:rPr>
          <w:bCs/>
          <w:sz w:val="27"/>
          <w:szCs w:val="27"/>
        </w:rPr>
        <w:t xml:space="preserve">(то есть, содержащей мероприятия, аналогичные </w:t>
      </w:r>
      <w:r w:rsidR="00912C39" w:rsidRPr="0091231B">
        <w:rPr>
          <w:bCs/>
          <w:sz w:val="27"/>
          <w:szCs w:val="27"/>
        </w:rPr>
        <w:t>Муниципальной</w:t>
      </w:r>
      <w:r w:rsidRPr="0091231B">
        <w:rPr>
          <w:bCs/>
          <w:sz w:val="27"/>
          <w:szCs w:val="27"/>
        </w:rPr>
        <w:t xml:space="preserve"> программе</w:t>
      </w:r>
      <w:r w:rsidR="00912C39" w:rsidRPr="0091231B">
        <w:rPr>
          <w:bCs/>
          <w:sz w:val="27"/>
          <w:szCs w:val="27"/>
        </w:rPr>
        <w:t xml:space="preserve"> </w:t>
      </w:r>
      <w:r w:rsidR="004F0FBC" w:rsidRPr="0091231B">
        <w:rPr>
          <w:bCs/>
          <w:sz w:val="27"/>
          <w:szCs w:val="27"/>
        </w:rPr>
        <w:t xml:space="preserve">Березовского </w:t>
      </w:r>
      <w:r w:rsidR="00912C39" w:rsidRPr="0091231B">
        <w:rPr>
          <w:bCs/>
          <w:sz w:val="27"/>
          <w:szCs w:val="27"/>
        </w:rPr>
        <w:t>района</w:t>
      </w:r>
      <w:r w:rsidRPr="0091231B">
        <w:rPr>
          <w:bCs/>
          <w:sz w:val="27"/>
          <w:szCs w:val="27"/>
        </w:rPr>
        <w:t>), на профилактику правонарушений</w:t>
      </w:r>
      <w:r w:rsidRPr="0091231B">
        <w:rPr>
          <w:sz w:val="27"/>
          <w:szCs w:val="27"/>
        </w:rPr>
        <w:t xml:space="preserve"> и при условии</w:t>
      </w:r>
      <w:r w:rsidR="00680746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выполнения</w:t>
      </w:r>
      <w:r w:rsidR="00D04AC5" w:rsidRPr="0091231B">
        <w:rPr>
          <w:sz w:val="27"/>
          <w:szCs w:val="27"/>
        </w:rPr>
        <w:t xml:space="preserve"> а</w:t>
      </w:r>
      <w:r w:rsidRPr="0091231B">
        <w:rPr>
          <w:sz w:val="27"/>
          <w:szCs w:val="27"/>
        </w:rPr>
        <w:t>дминистрацией поселения обязательств, установленных настоящим Соглашением.</w:t>
      </w:r>
      <w:proofErr w:type="gramEnd"/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 xml:space="preserve">2.2. </w:t>
      </w:r>
      <w:r w:rsidRPr="0091231B">
        <w:rPr>
          <w:sz w:val="27"/>
          <w:szCs w:val="27"/>
        </w:rPr>
        <w:tab/>
        <w:t xml:space="preserve">При заключении Соглашения Администрация </w:t>
      </w:r>
      <w:r w:rsidR="004F0FBC" w:rsidRPr="0091231B">
        <w:rPr>
          <w:sz w:val="27"/>
          <w:szCs w:val="27"/>
        </w:rPr>
        <w:t>поселения</w:t>
      </w:r>
      <w:r w:rsidR="00680746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представляет пакет следующих документов:</w:t>
      </w:r>
    </w:p>
    <w:p w:rsidR="00150361" w:rsidRPr="0091231B" w:rsidRDefault="00150361" w:rsidP="00CA1798">
      <w:pPr>
        <w:pStyle w:val="ConsPlusNormal"/>
        <w:ind w:right="-141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231B">
        <w:rPr>
          <w:rFonts w:ascii="Times New Roman" w:hAnsi="Times New Roman" w:cs="Times New Roman"/>
          <w:sz w:val="27"/>
          <w:szCs w:val="27"/>
        </w:rPr>
        <w:t>2.2.1. Копия правового акта</w:t>
      </w:r>
      <w:r w:rsidR="00680746" w:rsidRPr="0091231B">
        <w:rPr>
          <w:rFonts w:ascii="Times New Roman" w:hAnsi="Times New Roman" w:cs="Times New Roman"/>
          <w:sz w:val="27"/>
          <w:szCs w:val="27"/>
        </w:rPr>
        <w:t xml:space="preserve"> </w:t>
      </w:r>
      <w:r w:rsidR="005725B1" w:rsidRPr="0091231B">
        <w:rPr>
          <w:rFonts w:ascii="Times New Roman" w:hAnsi="Times New Roman" w:cs="Times New Roman"/>
          <w:sz w:val="27"/>
          <w:szCs w:val="27"/>
        </w:rPr>
        <w:t>А</w:t>
      </w:r>
      <w:r w:rsidRPr="0091231B">
        <w:rPr>
          <w:rFonts w:ascii="Times New Roman" w:hAnsi="Times New Roman" w:cs="Times New Roman"/>
          <w:sz w:val="27"/>
          <w:szCs w:val="27"/>
        </w:rPr>
        <w:t>дминистрации поселения об утверждении муниципальной программы, мероприятия которой</w:t>
      </w:r>
      <w:r w:rsidR="00680746" w:rsidRPr="0091231B">
        <w:rPr>
          <w:rFonts w:ascii="Times New Roman" w:hAnsi="Times New Roman" w:cs="Times New Roman"/>
          <w:sz w:val="27"/>
          <w:szCs w:val="27"/>
        </w:rPr>
        <w:t xml:space="preserve"> </w:t>
      </w:r>
      <w:r w:rsidRPr="0091231B">
        <w:rPr>
          <w:rFonts w:ascii="Times New Roman" w:hAnsi="Times New Roman" w:cs="Times New Roman"/>
          <w:sz w:val="27"/>
          <w:szCs w:val="27"/>
        </w:rPr>
        <w:t>направлены на достижение целей и показателей</w:t>
      </w:r>
      <w:r w:rsidR="00680746" w:rsidRPr="0091231B">
        <w:rPr>
          <w:rFonts w:ascii="Times New Roman" w:hAnsi="Times New Roman" w:cs="Times New Roman"/>
          <w:sz w:val="27"/>
          <w:szCs w:val="27"/>
        </w:rPr>
        <w:t xml:space="preserve"> </w:t>
      </w:r>
      <w:r w:rsidR="004F0FBC" w:rsidRPr="0091231B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1231B">
        <w:rPr>
          <w:rFonts w:ascii="Times New Roman" w:hAnsi="Times New Roman" w:cs="Times New Roman"/>
          <w:sz w:val="27"/>
          <w:szCs w:val="27"/>
        </w:rPr>
        <w:t>программы</w:t>
      </w:r>
      <w:r w:rsidR="004F0FBC" w:rsidRPr="0091231B">
        <w:rPr>
          <w:rFonts w:ascii="Times New Roman" w:hAnsi="Times New Roman" w:cs="Times New Roman"/>
          <w:sz w:val="27"/>
          <w:szCs w:val="27"/>
        </w:rPr>
        <w:t xml:space="preserve"> Березовского </w:t>
      </w:r>
      <w:r w:rsidR="00CB41AA" w:rsidRPr="0091231B">
        <w:rPr>
          <w:rFonts w:ascii="Times New Roman" w:hAnsi="Times New Roman" w:cs="Times New Roman"/>
          <w:sz w:val="27"/>
          <w:szCs w:val="27"/>
        </w:rPr>
        <w:t>района</w:t>
      </w:r>
      <w:r w:rsidR="00680746" w:rsidRPr="0091231B">
        <w:rPr>
          <w:rFonts w:ascii="Times New Roman" w:hAnsi="Times New Roman" w:cs="Times New Roman"/>
          <w:sz w:val="27"/>
          <w:szCs w:val="27"/>
        </w:rPr>
        <w:t xml:space="preserve"> </w:t>
      </w:r>
      <w:r w:rsidRPr="0091231B">
        <w:rPr>
          <w:rFonts w:ascii="Times New Roman" w:hAnsi="Times New Roman" w:cs="Times New Roman"/>
          <w:sz w:val="27"/>
          <w:szCs w:val="27"/>
        </w:rPr>
        <w:t>(содержащей мероприятия,</w:t>
      </w:r>
      <w:r w:rsidR="00680746" w:rsidRPr="0091231B">
        <w:rPr>
          <w:rFonts w:ascii="Times New Roman" w:hAnsi="Times New Roman" w:cs="Times New Roman"/>
          <w:sz w:val="27"/>
          <w:szCs w:val="27"/>
        </w:rPr>
        <w:t xml:space="preserve"> </w:t>
      </w:r>
      <w:r w:rsidRPr="0091231B">
        <w:rPr>
          <w:rFonts w:ascii="Times New Roman" w:hAnsi="Times New Roman" w:cs="Times New Roman"/>
          <w:sz w:val="27"/>
          <w:szCs w:val="27"/>
        </w:rPr>
        <w:t xml:space="preserve">аналогичные мероприятиям </w:t>
      </w:r>
      <w:r w:rsidR="00CB41AA" w:rsidRPr="0091231B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91231B">
        <w:rPr>
          <w:rFonts w:ascii="Times New Roman" w:hAnsi="Times New Roman" w:cs="Times New Roman"/>
          <w:sz w:val="27"/>
          <w:szCs w:val="27"/>
        </w:rPr>
        <w:t>программы</w:t>
      </w:r>
      <w:r w:rsidR="00CB41AA" w:rsidRPr="0091231B">
        <w:rPr>
          <w:rFonts w:ascii="Times New Roman" w:hAnsi="Times New Roman" w:cs="Times New Roman"/>
          <w:sz w:val="27"/>
          <w:szCs w:val="27"/>
        </w:rPr>
        <w:t xml:space="preserve"> Березовского рай</w:t>
      </w:r>
      <w:r w:rsidR="001C0865" w:rsidRPr="0091231B">
        <w:rPr>
          <w:rFonts w:ascii="Times New Roman" w:hAnsi="Times New Roman" w:cs="Times New Roman"/>
          <w:sz w:val="27"/>
          <w:szCs w:val="27"/>
        </w:rPr>
        <w:t>о</w:t>
      </w:r>
      <w:r w:rsidR="00CB41AA" w:rsidRPr="0091231B">
        <w:rPr>
          <w:rFonts w:ascii="Times New Roman" w:hAnsi="Times New Roman" w:cs="Times New Roman"/>
          <w:sz w:val="27"/>
          <w:szCs w:val="27"/>
        </w:rPr>
        <w:t>на</w:t>
      </w:r>
      <w:r w:rsidRPr="0091231B">
        <w:rPr>
          <w:rFonts w:ascii="Times New Roman" w:hAnsi="Times New Roman" w:cs="Times New Roman"/>
          <w:sz w:val="27"/>
          <w:szCs w:val="27"/>
        </w:rPr>
        <w:t>, направленные на профилактику правонарушений)</w:t>
      </w:r>
      <w:r w:rsidRPr="0091231B">
        <w:rPr>
          <w:sz w:val="27"/>
          <w:szCs w:val="27"/>
        </w:rPr>
        <w:t>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>2.2.2. Выписка из решения представительного органа</w:t>
      </w:r>
      <w:r w:rsidR="00680746" w:rsidRPr="0091231B">
        <w:rPr>
          <w:sz w:val="27"/>
          <w:szCs w:val="27"/>
        </w:rPr>
        <w:t xml:space="preserve"> </w:t>
      </w:r>
      <w:r w:rsidR="005F13FC">
        <w:rPr>
          <w:sz w:val="27"/>
          <w:szCs w:val="27"/>
        </w:rPr>
        <w:t>сельского</w:t>
      </w:r>
      <w:r w:rsidR="00680746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поселения</w:t>
      </w:r>
      <w:r w:rsidR="00680746" w:rsidRPr="0091231B">
        <w:rPr>
          <w:sz w:val="27"/>
          <w:szCs w:val="27"/>
        </w:rPr>
        <w:t xml:space="preserve"> </w:t>
      </w:r>
      <w:proofErr w:type="spellStart"/>
      <w:r w:rsidR="001E2C9C">
        <w:rPr>
          <w:sz w:val="27"/>
          <w:szCs w:val="27"/>
        </w:rPr>
        <w:t>С</w:t>
      </w:r>
      <w:r w:rsidR="001D739B">
        <w:rPr>
          <w:sz w:val="27"/>
          <w:szCs w:val="27"/>
        </w:rPr>
        <w:t>аранпауль</w:t>
      </w:r>
      <w:proofErr w:type="spellEnd"/>
      <w:r w:rsidR="00680746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об утверждении местного</w:t>
      </w:r>
      <w:r w:rsidR="00680746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бюджета, подтверждающая наличие расходных обязательств и бюджетных обязательств, ассигнований на софинансирование мероприятия</w:t>
      </w:r>
      <w:r w:rsidR="005F0088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в 201</w:t>
      </w:r>
      <w:r w:rsidR="00DB66B8">
        <w:rPr>
          <w:sz w:val="27"/>
          <w:szCs w:val="27"/>
        </w:rPr>
        <w:t>9</w:t>
      </w:r>
      <w:r w:rsidRPr="0091231B">
        <w:rPr>
          <w:sz w:val="27"/>
          <w:szCs w:val="27"/>
        </w:rPr>
        <w:t xml:space="preserve"> году, подписанная и заверенная печатью.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 xml:space="preserve">2.2.3. Описание (подробная пояснительная записка) планируемых к реализации мероприятий </w:t>
      </w:r>
      <w:r w:rsidR="00E45397" w:rsidRPr="0091231B">
        <w:rPr>
          <w:sz w:val="27"/>
          <w:szCs w:val="27"/>
        </w:rPr>
        <w:t>м</w:t>
      </w:r>
      <w:r w:rsidR="00CB41AA" w:rsidRPr="0091231B">
        <w:rPr>
          <w:sz w:val="27"/>
          <w:szCs w:val="27"/>
        </w:rPr>
        <w:t xml:space="preserve">униципальной </w:t>
      </w:r>
      <w:r w:rsidRPr="0091231B">
        <w:rPr>
          <w:sz w:val="27"/>
          <w:szCs w:val="27"/>
        </w:rPr>
        <w:t>программы</w:t>
      </w:r>
      <w:r w:rsidR="00CB41AA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с указанием количественных и качественных показателей, оценкой потребности в размерах средств бюджета Ханты-Мансийского автономного округа – Югры, необходимых для софинансирования мероприятий.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i/>
          <w:sz w:val="27"/>
          <w:szCs w:val="27"/>
        </w:rPr>
      </w:pPr>
      <w:r w:rsidRPr="0091231B">
        <w:rPr>
          <w:sz w:val="27"/>
          <w:szCs w:val="27"/>
        </w:rPr>
        <w:t xml:space="preserve">2.2.4.Комплексный план реализации софинансируемых мероприятий </w:t>
      </w:r>
      <w:r w:rsidR="00E45397" w:rsidRPr="0091231B">
        <w:rPr>
          <w:sz w:val="27"/>
          <w:szCs w:val="27"/>
        </w:rPr>
        <w:t>м</w:t>
      </w:r>
      <w:r w:rsidR="00CB41AA" w:rsidRPr="0091231B">
        <w:rPr>
          <w:sz w:val="27"/>
          <w:szCs w:val="27"/>
        </w:rPr>
        <w:t xml:space="preserve">униципальной </w:t>
      </w:r>
      <w:r w:rsidRPr="0091231B">
        <w:rPr>
          <w:sz w:val="27"/>
          <w:szCs w:val="27"/>
        </w:rPr>
        <w:t>программы в 201</w:t>
      </w:r>
      <w:r w:rsidR="00DB66B8">
        <w:rPr>
          <w:sz w:val="27"/>
          <w:szCs w:val="27"/>
        </w:rPr>
        <w:t>9</w:t>
      </w:r>
      <w:r w:rsidRPr="0091231B">
        <w:rPr>
          <w:sz w:val="27"/>
          <w:szCs w:val="27"/>
        </w:rPr>
        <w:t xml:space="preserve"> году (источником финансового обеспечения которых является субсидия</w:t>
      </w:r>
      <w:r w:rsidR="00314B6C" w:rsidRPr="0091231B">
        <w:rPr>
          <w:sz w:val="27"/>
          <w:szCs w:val="27"/>
        </w:rPr>
        <w:t>)</w:t>
      </w:r>
      <w:r w:rsidR="008C7418" w:rsidRPr="0091231B">
        <w:rPr>
          <w:sz w:val="27"/>
          <w:szCs w:val="27"/>
        </w:rPr>
        <w:t>.</w:t>
      </w:r>
    </w:p>
    <w:p w:rsidR="008C7418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b/>
          <w:i/>
          <w:sz w:val="27"/>
          <w:szCs w:val="27"/>
        </w:rPr>
      </w:pPr>
      <w:r w:rsidRPr="0091231B">
        <w:rPr>
          <w:sz w:val="27"/>
          <w:szCs w:val="27"/>
        </w:rPr>
        <w:t>2.2.5. Информация о плановых значениях целевых показателей муниципальной программы на 201</w:t>
      </w:r>
      <w:r w:rsidR="00DB66B8">
        <w:rPr>
          <w:sz w:val="27"/>
          <w:szCs w:val="27"/>
        </w:rPr>
        <w:t>9</w:t>
      </w:r>
      <w:r w:rsidRPr="0091231B">
        <w:rPr>
          <w:sz w:val="27"/>
          <w:szCs w:val="27"/>
        </w:rPr>
        <w:t xml:space="preserve"> год. 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540"/>
        <w:jc w:val="both"/>
        <w:outlineLvl w:val="1"/>
        <w:rPr>
          <w:sz w:val="27"/>
          <w:szCs w:val="27"/>
        </w:rPr>
      </w:pPr>
    </w:p>
    <w:p w:rsidR="00150361" w:rsidRPr="0091231B" w:rsidRDefault="00150361" w:rsidP="00CA1798">
      <w:pPr>
        <w:autoSpaceDE w:val="0"/>
        <w:autoSpaceDN w:val="0"/>
        <w:adjustRightInd w:val="0"/>
        <w:ind w:right="-141" w:firstLine="540"/>
        <w:jc w:val="center"/>
        <w:outlineLvl w:val="1"/>
        <w:rPr>
          <w:b/>
          <w:sz w:val="27"/>
          <w:szCs w:val="27"/>
        </w:rPr>
      </w:pPr>
      <w:r w:rsidRPr="0091231B">
        <w:rPr>
          <w:b/>
          <w:sz w:val="27"/>
          <w:szCs w:val="27"/>
          <w:lang w:val="en-US"/>
        </w:rPr>
        <w:t>III</w:t>
      </w:r>
      <w:r w:rsidRPr="0091231B">
        <w:rPr>
          <w:b/>
          <w:sz w:val="27"/>
          <w:szCs w:val="27"/>
        </w:rPr>
        <w:t>. Права и обязанности сторон</w:t>
      </w:r>
    </w:p>
    <w:p w:rsidR="00A55D9D" w:rsidRPr="0091231B" w:rsidRDefault="00A55D9D" w:rsidP="00CA1798">
      <w:pPr>
        <w:autoSpaceDE w:val="0"/>
        <w:autoSpaceDN w:val="0"/>
        <w:adjustRightInd w:val="0"/>
        <w:ind w:right="-141" w:firstLine="540"/>
        <w:jc w:val="center"/>
        <w:outlineLvl w:val="1"/>
        <w:rPr>
          <w:b/>
          <w:sz w:val="27"/>
          <w:szCs w:val="27"/>
        </w:rPr>
      </w:pPr>
    </w:p>
    <w:p w:rsidR="00150361" w:rsidRPr="0091231B" w:rsidRDefault="00150361" w:rsidP="004C55AE">
      <w:pPr>
        <w:ind w:right="-141" w:firstLine="709"/>
        <w:jc w:val="both"/>
        <w:rPr>
          <w:sz w:val="27"/>
          <w:szCs w:val="27"/>
          <w:u w:val="single"/>
        </w:rPr>
      </w:pPr>
      <w:r w:rsidRPr="0091231B">
        <w:rPr>
          <w:sz w:val="27"/>
          <w:szCs w:val="27"/>
          <w:u w:val="single"/>
        </w:rPr>
        <w:t xml:space="preserve">3.1. </w:t>
      </w:r>
      <w:r w:rsidR="003C3242" w:rsidRPr="0091231B">
        <w:rPr>
          <w:sz w:val="27"/>
          <w:szCs w:val="27"/>
          <w:u w:val="single"/>
        </w:rPr>
        <w:t>Администрация района</w:t>
      </w:r>
      <w:r w:rsidRPr="0091231B">
        <w:rPr>
          <w:sz w:val="27"/>
          <w:szCs w:val="27"/>
          <w:u w:val="single"/>
        </w:rPr>
        <w:t xml:space="preserve"> обязуется:</w:t>
      </w:r>
    </w:p>
    <w:p w:rsidR="00150361" w:rsidRPr="0091231B" w:rsidRDefault="00150361" w:rsidP="004C55AE">
      <w:pPr>
        <w:autoSpaceDE w:val="0"/>
        <w:autoSpaceDN w:val="0"/>
        <w:adjustRightInd w:val="0"/>
        <w:ind w:right="-141" w:firstLine="709"/>
        <w:jc w:val="both"/>
        <w:outlineLvl w:val="2"/>
        <w:rPr>
          <w:sz w:val="27"/>
          <w:szCs w:val="27"/>
        </w:rPr>
      </w:pPr>
      <w:r w:rsidRPr="0091231B">
        <w:rPr>
          <w:sz w:val="27"/>
          <w:szCs w:val="27"/>
        </w:rPr>
        <w:t xml:space="preserve">3.1.1. В пределах средств, выделенных из бюджета автономного округа, обеспечить предоставление субсидии бюджету </w:t>
      </w:r>
      <w:r w:rsidR="005F13FC">
        <w:rPr>
          <w:sz w:val="27"/>
          <w:szCs w:val="27"/>
        </w:rPr>
        <w:t>сельского</w:t>
      </w:r>
      <w:r w:rsidR="003C3242" w:rsidRPr="0091231B">
        <w:rPr>
          <w:sz w:val="27"/>
          <w:szCs w:val="27"/>
        </w:rPr>
        <w:t xml:space="preserve"> поселения </w:t>
      </w:r>
      <w:proofErr w:type="spellStart"/>
      <w:r w:rsidR="001E2C9C">
        <w:rPr>
          <w:sz w:val="27"/>
          <w:szCs w:val="27"/>
        </w:rPr>
        <w:t>С</w:t>
      </w:r>
      <w:r w:rsidR="001D739B">
        <w:rPr>
          <w:sz w:val="27"/>
          <w:szCs w:val="27"/>
        </w:rPr>
        <w:t>аранпауль</w:t>
      </w:r>
      <w:proofErr w:type="spellEnd"/>
      <w:r w:rsidRPr="0091231B">
        <w:rPr>
          <w:sz w:val="27"/>
          <w:szCs w:val="27"/>
        </w:rPr>
        <w:t>:</w:t>
      </w:r>
    </w:p>
    <w:p w:rsidR="00150361" w:rsidRPr="0091231B" w:rsidRDefault="00150361" w:rsidP="004C55AE">
      <w:pPr>
        <w:autoSpaceDE w:val="0"/>
        <w:autoSpaceDN w:val="0"/>
        <w:adjustRightInd w:val="0"/>
        <w:ind w:right="-141" w:firstLine="709"/>
        <w:jc w:val="both"/>
        <w:outlineLvl w:val="2"/>
        <w:rPr>
          <w:sz w:val="27"/>
          <w:szCs w:val="27"/>
        </w:rPr>
      </w:pPr>
      <w:r w:rsidRPr="0091231B">
        <w:rPr>
          <w:sz w:val="27"/>
          <w:szCs w:val="27"/>
        </w:rPr>
        <w:lastRenderedPageBreak/>
        <w:t xml:space="preserve">по мероприятию </w:t>
      </w:r>
      <w:r w:rsidR="00FE54DD">
        <w:rPr>
          <w:sz w:val="27"/>
          <w:szCs w:val="27"/>
        </w:rPr>
        <w:t>1</w:t>
      </w:r>
      <w:r w:rsidRPr="0091231B">
        <w:rPr>
          <w:sz w:val="27"/>
          <w:szCs w:val="27"/>
        </w:rPr>
        <w:t>.</w:t>
      </w:r>
      <w:r w:rsidR="00DB66B8">
        <w:rPr>
          <w:sz w:val="27"/>
          <w:szCs w:val="27"/>
        </w:rPr>
        <w:t>2</w:t>
      </w:r>
      <w:r w:rsidR="00FE54DD">
        <w:rPr>
          <w:sz w:val="27"/>
          <w:szCs w:val="27"/>
        </w:rPr>
        <w:t>.</w:t>
      </w:r>
      <w:r w:rsidRPr="0091231B">
        <w:rPr>
          <w:sz w:val="27"/>
          <w:szCs w:val="27"/>
        </w:rPr>
        <w:t xml:space="preserve"> «С</w:t>
      </w:r>
      <w:r w:rsidRPr="0091231B">
        <w:rPr>
          <w:color w:val="000000"/>
          <w:sz w:val="27"/>
          <w:szCs w:val="27"/>
        </w:rPr>
        <w:t>оздание условий для деятельности народных дружин</w:t>
      </w:r>
      <w:r w:rsidRPr="0091231B">
        <w:rPr>
          <w:sz w:val="27"/>
          <w:szCs w:val="27"/>
        </w:rPr>
        <w:t xml:space="preserve">» </w:t>
      </w:r>
      <w:r w:rsidR="00FE0593" w:rsidRPr="0091231B">
        <w:rPr>
          <w:sz w:val="27"/>
          <w:szCs w:val="27"/>
        </w:rPr>
        <w:t>Муниципальной</w:t>
      </w:r>
      <w:r w:rsidRPr="0091231B">
        <w:rPr>
          <w:bCs/>
          <w:sz w:val="27"/>
          <w:szCs w:val="27"/>
        </w:rPr>
        <w:t xml:space="preserve"> программы</w:t>
      </w:r>
      <w:r w:rsidR="00D04AC5" w:rsidRPr="0091231B">
        <w:rPr>
          <w:sz w:val="27"/>
          <w:szCs w:val="27"/>
        </w:rPr>
        <w:t xml:space="preserve"> </w:t>
      </w:r>
      <w:r w:rsidR="00FE0593" w:rsidRPr="0091231B">
        <w:rPr>
          <w:sz w:val="27"/>
          <w:szCs w:val="27"/>
        </w:rPr>
        <w:t xml:space="preserve">Березовского района </w:t>
      </w:r>
      <w:r w:rsidR="00D04AC5" w:rsidRPr="0091231B">
        <w:rPr>
          <w:sz w:val="27"/>
          <w:szCs w:val="27"/>
        </w:rPr>
        <w:t xml:space="preserve">в размере – </w:t>
      </w:r>
      <w:r w:rsidR="00DB66B8">
        <w:rPr>
          <w:sz w:val="27"/>
          <w:szCs w:val="27"/>
        </w:rPr>
        <w:t>35 000</w:t>
      </w:r>
      <w:r w:rsidR="005C7A0F">
        <w:rPr>
          <w:sz w:val="27"/>
          <w:szCs w:val="27"/>
        </w:rPr>
        <w:t xml:space="preserve"> </w:t>
      </w:r>
      <w:r w:rsidR="00DB66B8">
        <w:rPr>
          <w:sz w:val="27"/>
          <w:szCs w:val="27"/>
        </w:rPr>
        <w:t xml:space="preserve">(тридцать пять тысяч) </w:t>
      </w:r>
      <w:r w:rsidRPr="0099082E">
        <w:rPr>
          <w:sz w:val="27"/>
          <w:szCs w:val="27"/>
        </w:rPr>
        <w:t>рублей</w:t>
      </w:r>
      <w:r w:rsidR="00DB66B8">
        <w:rPr>
          <w:sz w:val="27"/>
          <w:szCs w:val="27"/>
        </w:rPr>
        <w:t xml:space="preserve"> 00 копеек</w:t>
      </w:r>
      <w:r w:rsidRPr="0099082E">
        <w:rPr>
          <w:sz w:val="27"/>
          <w:szCs w:val="27"/>
        </w:rPr>
        <w:t>;</w:t>
      </w:r>
    </w:p>
    <w:p w:rsidR="00150361" w:rsidRPr="0091231B" w:rsidRDefault="00150361" w:rsidP="004C55AE">
      <w:pPr>
        <w:pStyle w:val="a7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 xml:space="preserve">3.1.2. Выполнять иные обязательства ответственного исполнителя </w:t>
      </w:r>
      <w:r w:rsidR="003C3242" w:rsidRPr="0091231B">
        <w:rPr>
          <w:sz w:val="27"/>
          <w:szCs w:val="27"/>
        </w:rPr>
        <w:t>Муниципальной программы</w:t>
      </w:r>
      <w:r w:rsidR="004C55AE" w:rsidRPr="0091231B">
        <w:rPr>
          <w:sz w:val="27"/>
          <w:szCs w:val="27"/>
        </w:rPr>
        <w:t xml:space="preserve"> Березовского района</w:t>
      </w:r>
      <w:r w:rsidRPr="0091231B">
        <w:rPr>
          <w:sz w:val="27"/>
          <w:szCs w:val="27"/>
        </w:rPr>
        <w:t>, установленные законодательством Российской Федерации и (или) настоящим Соглашением.</w:t>
      </w:r>
    </w:p>
    <w:p w:rsidR="00150361" w:rsidRPr="0091231B" w:rsidRDefault="00150361" w:rsidP="004C55AE">
      <w:pPr>
        <w:pStyle w:val="a7"/>
        <w:ind w:right="-141" w:firstLine="709"/>
        <w:jc w:val="both"/>
        <w:rPr>
          <w:sz w:val="27"/>
          <w:szCs w:val="27"/>
          <w:u w:val="single"/>
        </w:rPr>
      </w:pPr>
      <w:r w:rsidRPr="0091231B">
        <w:rPr>
          <w:sz w:val="27"/>
          <w:szCs w:val="27"/>
          <w:u w:val="single"/>
        </w:rPr>
        <w:t xml:space="preserve">3.2. </w:t>
      </w:r>
      <w:r w:rsidR="00FE0593" w:rsidRPr="0091231B">
        <w:rPr>
          <w:sz w:val="27"/>
          <w:szCs w:val="27"/>
          <w:u w:val="single"/>
        </w:rPr>
        <w:t>Администрация района</w:t>
      </w:r>
      <w:r w:rsidRPr="0091231B">
        <w:rPr>
          <w:sz w:val="27"/>
          <w:szCs w:val="27"/>
          <w:u w:val="single"/>
        </w:rPr>
        <w:t xml:space="preserve"> вправе:</w:t>
      </w:r>
    </w:p>
    <w:p w:rsidR="00150361" w:rsidRPr="0091231B" w:rsidRDefault="00150361" w:rsidP="004C55AE">
      <w:pPr>
        <w:pStyle w:val="a7"/>
        <w:ind w:right="-141" w:firstLine="709"/>
        <w:jc w:val="both"/>
        <w:rPr>
          <w:bCs/>
          <w:sz w:val="27"/>
          <w:szCs w:val="27"/>
        </w:rPr>
      </w:pPr>
      <w:r w:rsidRPr="0091231B">
        <w:rPr>
          <w:sz w:val="27"/>
          <w:szCs w:val="27"/>
        </w:rPr>
        <w:t xml:space="preserve">3.2.1. </w:t>
      </w:r>
      <w:r w:rsidRPr="0091231B">
        <w:rPr>
          <w:bCs/>
          <w:sz w:val="27"/>
          <w:szCs w:val="27"/>
        </w:rPr>
        <w:t xml:space="preserve">Осуществлять </w:t>
      </w:r>
      <w:proofErr w:type="gramStart"/>
      <w:r w:rsidRPr="0091231B">
        <w:rPr>
          <w:bCs/>
          <w:sz w:val="27"/>
          <w:szCs w:val="27"/>
        </w:rPr>
        <w:t>контроль за</w:t>
      </w:r>
      <w:proofErr w:type="gramEnd"/>
      <w:r w:rsidRPr="0091231B">
        <w:rPr>
          <w:bCs/>
          <w:sz w:val="27"/>
          <w:szCs w:val="27"/>
        </w:rPr>
        <w:t xml:space="preserve"> целевым использованием субсидии.</w:t>
      </w:r>
    </w:p>
    <w:p w:rsidR="00150361" w:rsidRPr="0091231B" w:rsidRDefault="00150361" w:rsidP="004C55AE">
      <w:pPr>
        <w:autoSpaceDE w:val="0"/>
        <w:autoSpaceDN w:val="0"/>
        <w:adjustRightInd w:val="0"/>
        <w:ind w:right="-141" w:firstLine="709"/>
        <w:jc w:val="both"/>
        <w:outlineLvl w:val="1"/>
        <w:rPr>
          <w:bCs/>
          <w:sz w:val="27"/>
          <w:szCs w:val="27"/>
        </w:rPr>
      </w:pPr>
      <w:r w:rsidRPr="0091231B">
        <w:rPr>
          <w:bCs/>
          <w:sz w:val="27"/>
          <w:szCs w:val="27"/>
        </w:rPr>
        <w:t>3.2.2. Запра</w:t>
      </w:r>
      <w:r w:rsidR="00D04AC5" w:rsidRPr="0091231B">
        <w:rPr>
          <w:bCs/>
          <w:sz w:val="27"/>
          <w:szCs w:val="27"/>
        </w:rPr>
        <w:t>шивать у а</w:t>
      </w:r>
      <w:r w:rsidRPr="0091231B">
        <w:rPr>
          <w:bCs/>
          <w:sz w:val="27"/>
          <w:szCs w:val="27"/>
        </w:rPr>
        <w:t>дминистрации поселения информацию и документы, подтверждающие расходование субсидии.</w:t>
      </w:r>
    </w:p>
    <w:p w:rsidR="00150361" w:rsidRPr="0091231B" w:rsidRDefault="00552CC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  <w:u w:val="single"/>
        </w:rPr>
      </w:pPr>
      <w:r w:rsidRPr="0091231B">
        <w:rPr>
          <w:sz w:val="27"/>
          <w:szCs w:val="27"/>
          <w:u w:val="single"/>
        </w:rPr>
        <w:t>3.3</w:t>
      </w:r>
      <w:r w:rsidR="00150361" w:rsidRPr="0091231B">
        <w:rPr>
          <w:sz w:val="27"/>
          <w:szCs w:val="27"/>
          <w:u w:val="single"/>
        </w:rPr>
        <w:t>. Администрация поселения обязуется:</w:t>
      </w:r>
    </w:p>
    <w:p w:rsidR="00150361" w:rsidRPr="0099082E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3.</w:t>
      </w:r>
      <w:r w:rsidR="00730EE0" w:rsidRPr="0091231B">
        <w:rPr>
          <w:sz w:val="27"/>
          <w:szCs w:val="27"/>
        </w:rPr>
        <w:t>3</w:t>
      </w:r>
      <w:r w:rsidRPr="0091231B">
        <w:rPr>
          <w:sz w:val="27"/>
          <w:szCs w:val="27"/>
        </w:rPr>
        <w:t>.1. Обеспечить соф</w:t>
      </w:r>
      <w:r w:rsidR="005725B1" w:rsidRPr="0091231B">
        <w:rPr>
          <w:sz w:val="27"/>
          <w:szCs w:val="27"/>
        </w:rPr>
        <w:t xml:space="preserve">инансирование в </w:t>
      </w:r>
      <w:r w:rsidR="005725B1" w:rsidRPr="0099082E">
        <w:rPr>
          <w:sz w:val="27"/>
          <w:szCs w:val="27"/>
        </w:rPr>
        <w:t xml:space="preserve">размере </w:t>
      </w:r>
      <w:r w:rsidR="00DB66B8">
        <w:rPr>
          <w:sz w:val="27"/>
          <w:szCs w:val="27"/>
        </w:rPr>
        <w:t>8 750 (восемь тысяч семьсот пятьдесят)</w:t>
      </w:r>
      <w:r w:rsidR="00642EEB" w:rsidRPr="0099082E">
        <w:rPr>
          <w:sz w:val="27"/>
          <w:szCs w:val="27"/>
        </w:rPr>
        <w:t xml:space="preserve"> </w:t>
      </w:r>
      <w:r w:rsidRPr="0099082E">
        <w:rPr>
          <w:sz w:val="27"/>
          <w:szCs w:val="27"/>
        </w:rPr>
        <w:t>рублей</w:t>
      </w:r>
      <w:r w:rsidR="00DB66B8">
        <w:rPr>
          <w:sz w:val="27"/>
          <w:szCs w:val="27"/>
        </w:rPr>
        <w:t xml:space="preserve"> 00 копеек</w:t>
      </w:r>
      <w:r w:rsidRPr="0099082E">
        <w:rPr>
          <w:sz w:val="27"/>
          <w:szCs w:val="27"/>
        </w:rPr>
        <w:t>, в том числе: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2"/>
        <w:rPr>
          <w:sz w:val="27"/>
          <w:szCs w:val="27"/>
        </w:rPr>
      </w:pPr>
      <w:r w:rsidRPr="0099082E">
        <w:rPr>
          <w:sz w:val="27"/>
          <w:szCs w:val="27"/>
        </w:rPr>
        <w:t xml:space="preserve">мероприятия </w:t>
      </w:r>
      <w:r w:rsidR="002444E4" w:rsidRPr="0099082E">
        <w:rPr>
          <w:sz w:val="27"/>
          <w:szCs w:val="27"/>
        </w:rPr>
        <w:t>1</w:t>
      </w:r>
      <w:r w:rsidRPr="0099082E">
        <w:rPr>
          <w:sz w:val="27"/>
          <w:szCs w:val="27"/>
        </w:rPr>
        <w:t>.</w:t>
      </w:r>
      <w:r w:rsidR="00DB66B8">
        <w:rPr>
          <w:sz w:val="27"/>
          <w:szCs w:val="27"/>
        </w:rPr>
        <w:t>2</w:t>
      </w:r>
      <w:r w:rsidRPr="0099082E">
        <w:rPr>
          <w:sz w:val="27"/>
          <w:szCs w:val="27"/>
        </w:rPr>
        <w:t xml:space="preserve"> «С</w:t>
      </w:r>
      <w:r w:rsidRPr="0099082E">
        <w:rPr>
          <w:color w:val="000000"/>
          <w:sz w:val="27"/>
          <w:szCs w:val="27"/>
        </w:rPr>
        <w:t>оздание условий для деятельности народных дружин</w:t>
      </w:r>
      <w:r w:rsidRPr="0099082E">
        <w:rPr>
          <w:sz w:val="27"/>
          <w:szCs w:val="27"/>
        </w:rPr>
        <w:t xml:space="preserve">» </w:t>
      </w:r>
      <w:r w:rsidR="002444E4" w:rsidRPr="0099082E">
        <w:rPr>
          <w:sz w:val="27"/>
          <w:szCs w:val="27"/>
        </w:rPr>
        <w:t>Муниципальной</w:t>
      </w:r>
      <w:r w:rsidRPr="0099082E">
        <w:rPr>
          <w:bCs/>
          <w:sz w:val="27"/>
          <w:szCs w:val="27"/>
        </w:rPr>
        <w:t xml:space="preserve"> программы</w:t>
      </w:r>
      <w:r w:rsidR="002444E4" w:rsidRPr="0099082E">
        <w:rPr>
          <w:bCs/>
          <w:sz w:val="27"/>
          <w:szCs w:val="27"/>
        </w:rPr>
        <w:t xml:space="preserve"> Березовского района</w:t>
      </w:r>
      <w:r w:rsidR="005725B1" w:rsidRPr="0099082E">
        <w:rPr>
          <w:sz w:val="27"/>
          <w:szCs w:val="27"/>
        </w:rPr>
        <w:t xml:space="preserve"> в размере – </w:t>
      </w:r>
      <w:r w:rsidR="00DB66B8">
        <w:rPr>
          <w:sz w:val="27"/>
          <w:szCs w:val="27"/>
        </w:rPr>
        <w:t>8 750</w:t>
      </w:r>
      <w:r w:rsidR="0099082E" w:rsidRPr="0099082E">
        <w:rPr>
          <w:sz w:val="27"/>
          <w:szCs w:val="27"/>
        </w:rPr>
        <w:t xml:space="preserve"> </w:t>
      </w:r>
      <w:r w:rsidR="00DB66B8">
        <w:rPr>
          <w:sz w:val="27"/>
          <w:szCs w:val="27"/>
        </w:rPr>
        <w:t xml:space="preserve">(восемь тысяч семьсот пятьдесят) </w:t>
      </w:r>
      <w:r w:rsidRPr="0099082E">
        <w:rPr>
          <w:sz w:val="27"/>
          <w:szCs w:val="27"/>
        </w:rPr>
        <w:t>рублей</w:t>
      </w:r>
      <w:r w:rsidR="00DB66B8">
        <w:rPr>
          <w:sz w:val="27"/>
          <w:szCs w:val="27"/>
        </w:rPr>
        <w:t xml:space="preserve"> 00 копеек</w:t>
      </w:r>
      <w:r w:rsidRPr="0099082E">
        <w:rPr>
          <w:sz w:val="27"/>
          <w:szCs w:val="27"/>
        </w:rPr>
        <w:t>;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3.</w:t>
      </w:r>
      <w:r w:rsidR="00730EE0" w:rsidRPr="0091231B">
        <w:rPr>
          <w:sz w:val="27"/>
          <w:szCs w:val="27"/>
        </w:rPr>
        <w:t>3</w:t>
      </w:r>
      <w:r w:rsidRPr="0091231B">
        <w:rPr>
          <w:sz w:val="27"/>
          <w:szCs w:val="27"/>
        </w:rPr>
        <w:t xml:space="preserve">.2. Направить использование полученных средств бюджета автономного округа, выделенных в рамках мероприятия </w:t>
      </w:r>
      <w:r w:rsidR="00FE0593" w:rsidRPr="0091231B">
        <w:rPr>
          <w:sz w:val="27"/>
          <w:szCs w:val="27"/>
        </w:rPr>
        <w:t>1.</w:t>
      </w:r>
      <w:r w:rsidR="00DB66B8">
        <w:rPr>
          <w:sz w:val="27"/>
          <w:szCs w:val="27"/>
        </w:rPr>
        <w:t>2.</w:t>
      </w:r>
      <w:r w:rsidRPr="0091231B">
        <w:rPr>
          <w:sz w:val="27"/>
          <w:szCs w:val="27"/>
        </w:rPr>
        <w:t xml:space="preserve"> «С</w:t>
      </w:r>
      <w:r w:rsidRPr="0091231B">
        <w:rPr>
          <w:color w:val="000000"/>
          <w:sz w:val="27"/>
          <w:szCs w:val="27"/>
        </w:rPr>
        <w:t>оздание условий для деятельности народных дружин</w:t>
      </w:r>
      <w:r w:rsidRPr="0091231B">
        <w:rPr>
          <w:sz w:val="27"/>
          <w:szCs w:val="27"/>
        </w:rPr>
        <w:t xml:space="preserve">» </w:t>
      </w:r>
      <w:r w:rsidR="002444E4" w:rsidRPr="0091231B">
        <w:rPr>
          <w:sz w:val="27"/>
          <w:szCs w:val="27"/>
        </w:rPr>
        <w:t>Муниципальной</w:t>
      </w:r>
      <w:r w:rsidRPr="0091231B">
        <w:rPr>
          <w:bCs/>
          <w:sz w:val="27"/>
          <w:szCs w:val="27"/>
        </w:rPr>
        <w:t xml:space="preserve"> программы</w:t>
      </w:r>
      <w:r w:rsidR="002444E4" w:rsidRPr="0091231B">
        <w:rPr>
          <w:bCs/>
          <w:sz w:val="27"/>
          <w:szCs w:val="27"/>
        </w:rPr>
        <w:t xml:space="preserve"> Березовского района</w:t>
      </w:r>
      <w:r w:rsidRPr="0091231B">
        <w:rPr>
          <w:sz w:val="27"/>
          <w:szCs w:val="27"/>
        </w:rPr>
        <w:t>, на следующие цели: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- приобретение (изготовление) форменной одежды, отличительной символики, удостоверений народных дружинников;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 xml:space="preserve">- материальное стимулирование народных дружинников и предоставление мер поддержки, установленных пунктом 1 статьи 6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</w:t>
      </w:r>
      <w:proofErr w:type="gramStart"/>
      <w:r w:rsidRPr="0091231B">
        <w:rPr>
          <w:sz w:val="27"/>
          <w:szCs w:val="27"/>
        </w:rPr>
        <w:t>в</w:t>
      </w:r>
      <w:proofErr w:type="gramEnd"/>
      <w:r w:rsidRPr="0091231B">
        <w:rPr>
          <w:sz w:val="27"/>
          <w:szCs w:val="27"/>
        </w:rPr>
        <w:t xml:space="preserve"> </w:t>
      </w:r>
      <w:proofErr w:type="gramStart"/>
      <w:r w:rsidRPr="0091231B">
        <w:rPr>
          <w:sz w:val="27"/>
          <w:szCs w:val="27"/>
        </w:rPr>
        <w:t>Ханты-Мансийском</w:t>
      </w:r>
      <w:proofErr w:type="gramEnd"/>
      <w:r w:rsidRPr="0091231B">
        <w:rPr>
          <w:sz w:val="27"/>
          <w:szCs w:val="27"/>
        </w:rPr>
        <w:t xml:space="preserve"> автономном округе – Югре»;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b/>
          <w:i/>
          <w:sz w:val="27"/>
          <w:szCs w:val="27"/>
        </w:rPr>
      </w:pPr>
      <w:r w:rsidRPr="0091231B">
        <w:rPr>
          <w:sz w:val="27"/>
          <w:szCs w:val="27"/>
        </w:rPr>
        <w:t xml:space="preserve">- личное страхование народных дружинников. </w:t>
      </w:r>
    </w:p>
    <w:p w:rsidR="00150361" w:rsidRPr="0091231B" w:rsidRDefault="00150361" w:rsidP="00DB66B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3.</w:t>
      </w:r>
      <w:r w:rsidR="00DB273B" w:rsidRPr="0091231B">
        <w:rPr>
          <w:sz w:val="27"/>
          <w:szCs w:val="27"/>
        </w:rPr>
        <w:t>3</w:t>
      </w:r>
      <w:r w:rsidRPr="0091231B">
        <w:rPr>
          <w:sz w:val="27"/>
          <w:szCs w:val="27"/>
        </w:rPr>
        <w:t xml:space="preserve">.3. Согласовывать с </w:t>
      </w:r>
      <w:r w:rsidR="002444E4" w:rsidRPr="0091231B">
        <w:rPr>
          <w:sz w:val="27"/>
          <w:szCs w:val="27"/>
        </w:rPr>
        <w:t>Администрацией района</w:t>
      </w:r>
      <w:r w:rsidRPr="0091231B">
        <w:rPr>
          <w:sz w:val="27"/>
          <w:szCs w:val="27"/>
        </w:rPr>
        <w:t xml:space="preserve"> проект муниципального правового акта, предусматривающего внесение изменений в муниципальную программу, влекущих изменение объемов финансирования и (или) изменение показателей результативности муниципальной программы, софинансирование мероприятий которой осуществляется за счет средств бюджета автономного округа.</w:t>
      </w:r>
    </w:p>
    <w:p w:rsidR="00150361" w:rsidRPr="0091231B" w:rsidRDefault="00DB273B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3.3</w:t>
      </w:r>
      <w:r w:rsidR="00150361" w:rsidRPr="0091231B">
        <w:rPr>
          <w:sz w:val="27"/>
          <w:szCs w:val="27"/>
        </w:rPr>
        <w:t>.</w:t>
      </w:r>
      <w:r w:rsidRPr="0091231B">
        <w:rPr>
          <w:sz w:val="27"/>
          <w:szCs w:val="27"/>
        </w:rPr>
        <w:t>4.</w:t>
      </w:r>
      <w:r w:rsidR="00150361" w:rsidRPr="0091231B">
        <w:rPr>
          <w:sz w:val="27"/>
          <w:szCs w:val="27"/>
        </w:rPr>
        <w:t xml:space="preserve"> Предоставить в Администрацию района:</w:t>
      </w:r>
    </w:p>
    <w:p w:rsidR="003A6C95" w:rsidRPr="0091231B" w:rsidRDefault="00150361" w:rsidP="003A6C95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3.</w:t>
      </w:r>
      <w:r w:rsidR="00DB273B" w:rsidRPr="0091231B">
        <w:rPr>
          <w:sz w:val="27"/>
          <w:szCs w:val="27"/>
        </w:rPr>
        <w:t>3</w:t>
      </w:r>
      <w:r w:rsidRPr="0091231B">
        <w:rPr>
          <w:sz w:val="27"/>
          <w:szCs w:val="27"/>
        </w:rPr>
        <w:t xml:space="preserve">.4.1.информацию, документы для подготовки отчета о реализации софинансируемых мероприятий </w:t>
      </w:r>
      <w:r w:rsidR="003A6C95" w:rsidRPr="0091231B">
        <w:rPr>
          <w:sz w:val="27"/>
          <w:szCs w:val="27"/>
        </w:rPr>
        <w:t>Муниципальной</w:t>
      </w:r>
      <w:r w:rsidRPr="0091231B">
        <w:rPr>
          <w:sz w:val="27"/>
          <w:szCs w:val="27"/>
        </w:rPr>
        <w:t xml:space="preserve"> программы</w:t>
      </w:r>
      <w:r w:rsidR="003A6C95" w:rsidRPr="0091231B">
        <w:rPr>
          <w:sz w:val="27"/>
          <w:szCs w:val="27"/>
        </w:rPr>
        <w:t xml:space="preserve"> Березовского района в 201</w:t>
      </w:r>
      <w:r w:rsidR="00DB66B8">
        <w:rPr>
          <w:sz w:val="27"/>
          <w:szCs w:val="27"/>
        </w:rPr>
        <w:t>9</w:t>
      </w:r>
      <w:r w:rsidR="003A6C95" w:rsidRPr="0091231B">
        <w:rPr>
          <w:sz w:val="27"/>
          <w:szCs w:val="27"/>
        </w:rPr>
        <w:t xml:space="preserve"> году</w:t>
      </w:r>
      <w:r w:rsidRPr="0091231B">
        <w:rPr>
          <w:sz w:val="27"/>
          <w:szCs w:val="27"/>
        </w:rPr>
        <w:t>,</w:t>
      </w:r>
      <w:r w:rsidR="003A6C95" w:rsidRPr="0091231B">
        <w:rPr>
          <w:sz w:val="27"/>
          <w:szCs w:val="27"/>
        </w:rPr>
        <w:t xml:space="preserve"> согласно приложению 1 к настоящему Соглашению с приложением пояснительной записки о ходе реализации мероприятий (с указанием количественных и качественных характеристик), осуществляемых в рамках софинансирования в срок:</w:t>
      </w:r>
    </w:p>
    <w:p w:rsidR="003A6C95" w:rsidRPr="0091231B" w:rsidRDefault="003A6C95" w:rsidP="003A6C95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до 25 января 20</w:t>
      </w:r>
      <w:r w:rsidR="00DB66B8">
        <w:rPr>
          <w:sz w:val="27"/>
          <w:szCs w:val="27"/>
        </w:rPr>
        <w:t>20</w:t>
      </w:r>
      <w:r w:rsidRPr="0091231B">
        <w:rPr>
          <w:sz w:val="27"/>
          <w:szCs w:val="27"/>
        </w:rPr>
        <w:t xml:space="preserve"> года по состоянию за 201</w:t>
      </w:r>
      <w:r w:rsidR="00DB66B8">
        <w:rPr>
          <w:sz w:val="27"/>
          <w:szCs w:val="27"/>
        </w:rPr>
        <w:t>9</w:t>
      </w:r>
      <w:r w:rsidRPr="0091231B">
        <w:rPr>
          <w:sz w:val="27"/>
          <w:szCs w:val="27"/>
        </w:rPr>
        <w:t xml:space="preserve"> год.</w:t>
      </w:r>
    </w:p>
    <w:p w:rsidR="00730EE0" w:rsidRPr="0091231B" w:rsidRDefault="00150361" w:rsidP="00730EE0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3.</w:t>
      </w:r>
      <w:r w:rsidR="00DB273B" w:rsidRPr="0091231B">
        <w:rPr>
          <w:sz w:val="27"/>
          <w:szCs w:val="27"/>
        </w:rPr>
        <w:t>3</w:t>
      </w:r>
      <w:r w:rsidRPr="0091231B">
        <w:rPr>
          <w:sz w:val="27"/>
          <w:szCs w:val="27"/>
        </w:rPr>
        <w:t xml:space="preserve">.4.2.информацию о достижении показателей, </w:t>
      </w:r>
      <w:r w:rsidR="00730EE0" w:rsidRPr="0091231B">
        <w:rPr>
          <w:sz w:val="27"/>
          <w:szCs w:val="27"/>
        </w:rPr>
        <w:t>согласно приложению 2 к настоящему Соглашению с приложением аналитической записки в срок:</w:t>
      </w:r>
    </w:p>
    <w:p w:rsidR="00150361" w:rsidRPr="0091231B" w:rsidRDefault="00DB66B8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до 25 января 2020</w:t>
      </w:r>
      <w:r w:rsidR="00D50A3A" w:rsidRPr="0091231B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по состоянию за 201</w:t>
      </w:r>
      <w:r>
        <w:rPr>
          <w:sz w:val="27"/>
          <w:szCs w:val="27"/>
        </w:rPr>
        <w:t>9</w:t>
      </w:r>
      <w:r w:rsidRPr="0091231B">
        <w:rPr>
          <w:sz w:val="27"/>
          <w:szCs w:val="27"/>
        </w:rPr>
        <w:t xml:space="preserve"> год</w:t>
      </w:r>
      <w:r w:rsidR="00150361" w:rsidRPr="0091231B">
        <w:rPr>
          <w:sz w:val="27"/>
          <w:szCs w:val="27"/>
        </w:rPr>
        <w:t>.</w:t>
      </w:r>
    </w:p>
    <w:p w:rsidR="00150361" w:rsidRPr="0091231B" w:rsidRDefault="00150361" w:rsidP="00CA1798">
      <w:pPr>
        <w:autoSpaceDE w:val="0"/>
        <w:autoSpaceDN w:val="0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>3.</w:t>
      </w:r>
      <w:r w:rsidR="00DB273B" w:rsidRPr="0091231B">
        <w:rPr>
          <w:sz w:val="27"/>
          <w:szCs w:val="27"/>
        </w:rPr>
        <w:t>3</w:t>
      </w:r>
      <w:r w:rsidRPr="0091231B">
        <w:rPr>
          <w:sz w:val="27"/>
          <w:szCs w:val="27"/>
        </w:rPr>
        <w:t xml:space="preserve">.5. Предоставлять по запросам </w:t>
      </w:r>
      <w:r w:rsidR="00730EE0" w:rsidRPr="0091231B">
        <w:rPr>
          <w:sz w:val="27"/>
          <w:szCs w:val="27"/>
        </w:rPr>
        <w:t>Администрации района</w:t>
      </w:r>
      <w:r w:rsidRPr="0091231B">
        <w:rPr>
          <w:sz w:val="27"/>
          <w:szCs w:val="27"/>
        </w:rPr>
        <w:t xml:space="preserve">, органов муниципального финансового контроля и в установленные ими сроки информацию и документы, необходимые для проведения проверок исполнения условий </w:t>
      </w:r>
      <w:r w:rsidRPr="0091231B">
        <w:rPr>
          <w:sz w:val="27"/>
          <w:szCs w:val="27"/>
        </w:rPr>
        <w:lastRenderedPageBreak/>
        <w:t>настоящего Соглашения или иных контрольных мероприятий, а также оказывать содействие при проведении таких контрольных мероприятий.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3.</w:t>
      </w:r>
      <w:r w:rsidR="00DB273B" w:rsidRPr="0091231B">
        <w:rPr>
          <w:sz w:val="27"/>
          <w:szCs w:val="27"/>
        </w:rPr>
        <w:t>3</w:t>
      </w:r>
      <w:r w:rsidRPr="0091231B">
        <w:rPr>
          <w:sz w:val="27"/>
          <w:szCs w:val="27"/>
        </w:rPr>
        <w:t>.6. Выполн</w:t>
      </w:r>
      <w:r w:rsidR="00730EE0" w:rsidRPr="0091231B">
        <w:rPr>
          <w:sz w:val="27"/>
          <w:szCs w:val="27"/>
        </w:rPr>
        <w:t>я</w:t>
      </w:r>
      <w:r w:rsidRPr="0091231B">
        <w:rPr>
          <w:sz w:val="27"/>
          <w:szCs w:val="27"/>
        </w:rPr>
        <w:t>ть требования и условия, установленные настоящим Соглашением.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3.</w:t>
      </w:r>
      <w:r w:rsidR="00DB273B" w:rsidRPr="0091231B">
        <w:rPr>
          <w:sz w:val="27"/>
          <w:szCs w:val="27"/>
        </w:rPr>
        <w:t>3</w:t>
      </w:r>
      <w:r w:rsidRPr="0091231B">
        <w:rPr>
          <w:sz w:val="27"/>
          <w:szCs w:val="27"/>
        </w:rPr>
        <w:t>.7. Выполнять иные обязательства, установленные законодательством Российской Федерации и (или) настоящим Соглашением.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  <w:r w:rsidRPr="0091231B">
        <w:rPr>
          <w:sz w:val="27"/>
          <w:szCs w:val="27"/>
        </w:rPr>
        <w:t>3.</w:t>
      </w:r>
      <w:r w:rsidR="00DB273B" w:rsidRPr="0091231B">
        <w:rPr>
          <w:sz w:val="27"/>
          <w:szCs w:val="27"/>
        </w:rPr>
        <w:t>4</w:t>
      </w:r>
      <w:r w:rsidRPr="0091231B">
        <w:rPr>
          <w:sz w:val="27"/>
          <w:szCs w:val="27"/>
        </w:rPr>
        <w:t>. Администрация поселения</w:t>
      </w:r>
      <w:r w:rsidR="00680746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вправе увеличивать долю софинансирования</w:t>
      </w:r>
      <w:r w:rsidR="00680746" w:rsidRPr="0091231B">
        <w:rPr>
          <w:sz w:val="27"/>
          <w:szCs w:val="27"/>
        </w:rPr>
        <w:t xml:space="preserve"> </w:t>
      </w:r>
      <w:r w:rsidR="00730EE0" w:rsidRPr="0091231B">
        <w:rPr>
          <w:sz w:val="27"/>
          <w:szCs w:val="27"/>
        </w:rPr>
        <w:t xml:space="preserve">Муниципальной </w:t>
      </w:r>
      <w:r w:rsidRPr="0091231B">
        <w:rPr>
          <w:bCs/>
          <w:sz w:val="27"/>
          <w:szCs w:val="27"/>
        </w:rPr>
        <w:t>программы</w:t>
      </w:r>
      <w:r w:rsidRPr="0091231B">
        <w:rPr>
          <w:sz w:val="27"/>
          <w:szCs w:val="27"/>
        </w:rPr>
        <w:t xml:space="preserve"> </w:t>
      </w:r>
      <w:r w:rsidR="00730EE0" w:rsidRPr="0091231B">
        <w:rPr>
          <w:sz w:val="27"/>
          <w:szCs w:val="27"/>
        </w:rPr>
        <w:t xml:space="preserve">Березовского района </w:t>
      </w:r>
      <w:r w:rsidRPr="0091231B">
        <w:rPr>
          <w:sz w:val="27"/>
          <w:szCs w:val="27"/>
        </w:rPr>
        <w:t>за счет средств бюджета</w:t>
      </w:r>
      <w:r w:rsidR="00680746" w:rsidRPr="0091231B">
        <w:rPr>
          <w:sz w:val="27"/>
          <w:szCs w:val="27"/>
        </w:rPr>
        <w:t xml:space="preserve"> </w:t>
      </w:r>
      <w:r w:rsidR="005F13FC">
        <w:rPr>
          <w:sz w:val="27"/>
          <w:szCs w:val="27"/>
        </w:rPr>
        <w:t xml:space="preserve">сельского </w:t>
      </w:r>
      <w:r w:rsidR="00D04AC5" w:rsidRPr="0091231B">
        <w:rPr>
          <w:sz w:val="27"/>
          <w:szCs w:val="27"/>
        </w:rPr>
        <w:t xml:space="preserve">поселения </w:t>
      </w:r>
      <w:proofErr w:type="spellStart"/>
      <w:r w:rsidR="001E2C9C">
        <w:rPr>
          <w:sz w:val="27"/>
          <w:szCs w:val="27"/>
        </w:rPr>
        <w:t>С</w:t>
      </w:r>
      <w:r w:rsidR="005C7A0F">
        <w:rPr>
          <w:sz w:val="27"/>
          <w:szCs w:val="27"/>
        </w:rPr>
        <w:t>аранпауль</w:t>
      </w:r>
      <w:proofErr w:type="spellEnd"/>
      <w:r w:rsidRPr="0091231B">
        <w:rPr>
          <w:sz w:val="27"/>
          <w:szCs w:val="27"/>
        </w:rPr>
        <w:t>.</w:t>
      </w:r>
    </w:p>
    <w:p w:rsidR="008D5A8A" w:rsidRPr="0091231B" w:rsidRDefault="008D5A8A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sz w:val="27"/>
          <w:szCs w:val="27"/>
        </w:rPr>
      </w:pPr>
    </w:p>
    <w:p w:rsidR="00150361" w:rsidRPr="0091231B" w:rsidRDefault="00150361" w:rsidP="00CA1798">
      <w:pPr>
        <w:autoSpaceDE w:val="0"/>
        <w:autoSpaceDN w:val="0"/>
        <w:adjustRightInd w:val="0"/>
        <w:ind w:right="-141"/>
        <w:jc w:val="center"/>
        <w:outlineLvl w:val="1"/>
        <w:rPr>
          <w:b/>
          <w:bCs/>
          <w:sz w:val="27"/>
          <w:szCs w:val="27"/>
        </w:rPr>
      </w:pPr>
      <w:r w:rsidRPr="0091231B">
        <w:rPr>
          <w:b/>
          <w:bCs/>
          <w:sz w:val="27"/>
          <w:szCs w:val="27"/>
          <w:lang w:val="en-US"/>
        </w:rPr>
        <w:t>IV</w:t>
      </w:r>
      <w:r w:rsidRPr="0091231B">
        <w:rPr>
          <w:b/>
          <w:bCs/>
          <w:sz w:val="27"/>
          <w:szCs w:val="27"/>
        </w:rPr>
        <w:t>. Основания уменьшения объема субсидии</w:t>
      </w:r>
    </w:p>
    <w:p w:rsidR="00A55D9D" w:rsidRPr="0091231B" w:rsidRDefault="00A55D9D" w:rsidP="00CA1798">
      <w:pPr>
        <w:autoSpaceDE w:val="0"/>
        <w:autoSpaceDN w:val="0"/>
        <w:adjustRightInd w:val="0"/>
        <w:ind w:right="-141"/>
        <w:jc w:val="center"/>
        <w:outlineLvl w:val="1"/>
        <w:rPr>
          <w:b/>
          <w:bCs/>
          <w:sz w:val="27"/>
          <w:szCs w:val="27"/>
        </w:rPr>
      </w:pP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bCs/>
          <w:sz w:val="27"/>
          <w:szCs w:val="27"/>
        </w:rPr>
      </w:pPr>
      <w:r w:rsidRPr="0091231B">
        <w:rPr>
          <w:bCs/>
          <w:sz w:val="27"/>
          <w:szCs w:val="27"/>
        </w:rPr>
        <w:t xml:space="preserve">4.1. </w:t>
      </w:r>
      <w:proofErr w:type="gramStart"/>
      <w:r w:rsidRPr="0091231B">
        <w:rPr>
          <w:bCs/>
          <w:sz w:val="27"/>
          <w:szCs w:val="27"/>
        </w:rPr>
        <w:t>Размер субсидии, установленный настоящим Соглашением, в случае отсутствия потребности в выделенной (полученной) в 201</w:t>
      </w:r>
      <w:r w:rsidR="00DB66B8">
        <w:rPr>
          <w:bCs/>
          <w:sz w:val="27"/>
          <w:szCs w:val="27"/>
        </w:rPr>
        <w:t>9</w:t>
      </w:r>
      <w:r w:rsidRPr="0091231B">
        <w:rPr>
          <w:bCs/>
          <w:sz w:val="27"/>
          <w:szCs w:val="27"/>
        </w:rPr>
        <w:t xml:space="preserve"> году субсидии в ранее установленном размере, может быть уменьшен по предложению Администрации </w:t>
      </w:r>
      <w:r w:rsidR="005E4B16" w:rsidRPr="0091231B">
        <w:rPr>
          <w:bCs/>
          <w:sz w:val="27"/>
          <w:szCs w:val="27"/>
        </w:rPr>
        <w:t>поселения</w:t>
      </w:r>
      <w:r w:rsidRPr="0091231B">
        <w:rPr>
          <w:sz w:val="27"/>
          <w:szCs w:val="27"/>
        </w:rPr>
        <w:t xml:space="preserve">, направленному в </w:t>
      </w:r>
      <w:r w:rsidR="005E4B16" w:rsidRPr="0091231B">
        <w:rPr>
          <w:sz w:val="27"/>
          <w:szCs w:val="27"/>
        </w:rPr>
        <w:t>Администрацию района</w:t>
      </w:r>
      <w:r w:rsidRPr="0091231B">
        <w:rPr>
          <w:sz w:val="27"/>
          <w:szCs w:val="27"/>
        </w:rPr>
        <w:t xml:space="preserve"> не позднее </w:t>
      </w:r>
      <w:r w:rsidR="005E4B16" w:rsidRPr="0091231B">
        <w:rPr>
          <w:sz w:val="27"/>
          <w:szCs w:val="27"/>
        </w:rPr>
        <w:t>0</w:t>
      </w:r>
      <w:r w:rsidRPr="0091231B">
        <w:rPr>
          <w:sz w:val="27"/>
          <w:szCs w:val="27"/>
        </w:rPr>
        <w:t>1 июля текущего года,</w:t>
      </w:r>
      <w:r w:rsidRPr="0091231B">
        <w:rPr>
          <w:bCs/>
          <w:sz w:val="27"/>
          <w:szCs w:val="27"/>
        </w:rPr>
        <w:t xml:space="preserve"> после внесения соответствующих изменений в </w:t>
      </w:r>
      <w:r w:rsidR="007967E0" w:rsidRPr="0091231B">
        <w:rPr>
          <w:bCs/>
          <w:sz w:val="27"/>
          <w:szCs w:val="27"/>
        </w:rPr>
        <w:t xml:space="preserve">Муниципальную </w:t>
      </w:r>
      <w:r w:rsidRPr="0091231B">
        <w:rPr>
          <w:bCs/>
          <w:sz w:val="27"/>
          <w:szCs w:val="27"/>
        </w:rPr>
        <w:t>программу</w:t>
      </w:r>
      <w:r w:rsidR="007967E0" w:rsidRPr="0091231B">
        <w:rPr>
          <w:bCs/>
          <w:sz w:val="27"/>
          <w:szCs w:val="27"/>
        </w:rPr>
        <w:t xml:space="preserve"> Березовского района</w:t>
      </w:r>
      <w:r w:rsidRPr="0091231B">
        <w:rPr>
          <w:bCs/>
          <w:sz w:val="27"/>
          <w:szCs w:val="27"/>
        </w:rPr>
        <w:t>.</w:t>
      </w:r>
      <w:proofErr w:type="gramEnd"/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bCs/>
          <w:sz w:val="27"/>
          <w:szCs w:val="27"/>
        </w:rPr>
      </w:pPr>
      <w:r w:rsidRPr="0091231B">
        <w:rPr>
          <w:bCs/>
          <w:sz w:val="27"/>
          <w:szCs w:val="27"/>
        </w:rPr>
        <w:t>4.2. В случае уменьшения размера субсидии по основаниям, установленным настоящим Соглашением, Стороны обязаны внести в настоящее Соглашение необходимые изменения путем оформления соответствующего дополнительного соглашения. При этом документы, указанные в пунктах 2.2.1, 2.2.2</w:t>
      </w:r>
      <w:r w:rsidR="00B5129D" w:rsidRPr="0091231B">
        <w:rPr>
          <w:bCs/>
          <w:sz w:val="27"/>
          <w:szCs w:val="27"/>
        </w:rPr>
        <w:t xml:space="preserve"> </w:t>
      </w:r>
      <w:r w:rsidRPr="0091231B">
        <w:rPr>
          <w:bCs/>
          <w:sz w:val="27"/>
          <w:szCs w:val="27"/>
        </w:rPr>
        <w:t>Соглашения, не предоставляются.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rPr>
          <w:bCs/>
          <w:sz w:val="27"/>
          <w:szCs w:val="27"/>
        </w:rPr>
      </w:pPr>
      <w:r w:rsidRPr="0091231B">
        <w:rPr>
          <w:bCs/>
          <w:sz w:val="27"/>
          <w:szCs w:val="27"/>
        </w:rPr>
        <w:t>4.3. В случае несоб</w:t>
      </w:r>
      <w:r w:rsidR="00D04AC5" w:rsidRPr="0091231B">
        <w:rPr>
          <w:bCs/>
          <w:sz w:val="27"/>
          <w:szCs w:val="27"/>
        </w:rPr>
        <w:t>людения а</w:t>
      </w:r>
      <w:r w:rsidRPr="0091231B">
        <w:rPr>
          <w:bCs/>
          <w:sz w:val="27"/>
          <w:szCs w:val="27"/>
        </w:rPr>
        <w:t>дминистрацией поселения условий настоящего Соглашения, нецелевого использования субсидии средства подлежат возврату в бюджет автономного округа.</w:t>
      </w:r>
    </w:p>
    <w:p w:rsidR="00150361" w:rsidRPr="0091231B" w:rsidRDefault="00D04AC5" w:rsidP="00CA1798">
      <w:pPr>
        <w:autoSpaceDE w:val="0"/>
        <w:autoSpaceDN w:val="0"/>
        <w:adjustRightInd w:val="0"/>
        <w:ind w:right="-141" w:firstLine="709"/>
        <w:jc w:val="both"/>
        <w:rPr>
          <w:bCs/>
          <w:sz w:val="27"/>
          <w:szCs w:val="27"/>
        </w:rPr>
      </w:pPr>
      <w:r w:rsidRPr="0091231B">
        <w:rPr>
          <w:bCs/>
          <w:sz w:val="27"/>
          <w:szCs w:val="27"/>
        </w:rPr>
        <w:t>4.4. Администрация района, а</w:t>
      </w:r>
      <w:r w:rsidR="00150361" w:rsidRPr="0091231B">
        <w:rPr>
          <w:bCs/>
          <w:sz w:val="27"/>
          <w:szCs w:val="27"/>
        </w:rPr>
        <w:t>дминистрация поселения</w:t>
      </w:r>
      <w:r w:rsidR="00150361" w:rsidRPr="0091231B">
        <w:rPr>
          <w:sz w:val="27"/>
          <w:szCs w:val="27"/>
        </w:rPr>
        <w:t xml:space="preserve"> возвращают в бюджет автономного округа неиспользованные и (или) использованные не по целевому назначению средства, предоставленные в форме субсидии на </w:t>
      </w:r>
      <w:r w:rsidR="00150361" w:rsidRPr="0091231B">
        <w:rPr>
          <w:bCs/>
          <w:sz w:val="27"/>
          <w:szCs w:val="27"/>
        </w:rPr>
        <w:t xml:space="preserve">реализацию мероприятий подпрограммы </w:t>
      </w:r>
      <w:r w:rsidR="00DB66B8">
        <w:rPr>
          <w:bCs/>
          <w:sz w:val="27"/>
          <w:szCs w:val="27"/>
        </w:rPr>
        <w:t>1</w:t>
      </w:r>
      <w:r w:rsidR="00150361" w:rsidRPr="0091231B">
        <w:rPr>
          <w:bCs/>
          <w:sz w:val="27"/>
          <w:szCs w:val="27"/>
        </w:rPr>
        <w:t xml:space="preserve"> </w:t>
      </w:r>
      <w:hyperlink r:id="rId9" w:history="1">
        <w:r w:rsidR="00150361" w:rsidRPr="0091231B">
          <w:rPr>
            <w:bCs/>
            <w:sz w:val="27"/>
            <w:szCs w:val="27"/>
          </w:rPr>
          <w:t>«Профилактика правонарушений»</w:t>
        </w:r>
      </w:hyperlink>
      <w:r w:rsidR="00150361" w:rsidRPr="0091231B">
        <w:rPr>
          <w:bCs/>
          <w:sz w:val="27"/>
          <w:szCs w:val="27"/>
        </w:rPr>
        <w:t xml:space="preserve"> Государственной программы</w:t>
      </w:r>
      <w:r w:rsidR="00150361" w:rsidRPr="0091231B">
        <w:rPr>
          <w:sz w:val="27"/>
          <w:szCs w:val="27"/>
        </w:rPr>
        <w:t>, в порядке, установленном Департаментом финансов автономного округа.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bCs/>
          <w:sz w:val="27"/>
          <w:szCs w:val="27"/>
        </w:rPr>
      </w:pPr>
      <w:r w:rsidRPr="0091231B">
        <w:rPr>
          <w:bCs/>
          <w:sz w:val="27"/>
          <w:szCs w:val="27"/>
        </w:rPr>
        <w:t>4.5. Взыскание пол</w:t>
      </w:r>
      <w:r w:rsidR="00D04AC5" w:rsidRPr="0091231B">
        <w:rPr>
          <w:bCs/>
          <w:sz w:val="27"/>
          <w:szCs w:val="27"/>
        </w:rPr>
        <w:t>ученной Администрацией района, а</w:t>
      </w:r>
      <w:r w:rsidRPr="0091231B">
        <w:rPr>
          <w:bCs/>
          <w:sz w:val="27"/>
          <w:szCs w:val="27"/>
        </w:rPr>
        <w:t>дминистрацией поселения субсидии, неиспользованной либо использованной не по целевому назначению, производится в порядке, установленном бюджетным законодательством Российской Федерации.</w:t>
      </w:r>
    </w:p>
    <w:p w:rsidR="00150361" w:rsidRPr="0091231B" w:rsidRDefault="00150361" w:rsidP="00CA1798">
      <w:pPr>
        <w:pStyle w:val="a5"/>
        <w:ind w:right="-141" w:firstLine="851"/>
        <w:jc w:val="center"/>
        <w:rPr>
          <w:sz w:val="27"/>
          <w:szCs w:val="27"/>
        </w:rPr>
      </w:pPr>
    </w:p>
    <w:p w:rsidR="00150361" w:rsidRPr="0091231B" w:rsidRDefault="00150361" w:rsidP="00CA1798">
      <w:pPr>
        <w:ind w:right="-141"/>
        <w:jc w:val="center"/>
        <w:rPr>
          <w:b/>
          <w:sz w:val="27"/>
          <w:szCs w:val="27"/>
        </w:rPr>
      </w:pPr>
      <w:r w:rsidRPr="0091231B">
        <w:rPr>
          <w:b/>
          <w:sz w:val="27"/>
          <w:szCs w:val="27"/>
          <w:lang w:val="en-US"/>
        </w:rPr>
        <w:t>V</w:t>
      </w:r>
      <w:r w:rsidRPr="0091231B">
        <w:rPr>
          <w:b/>
          <w:sz w:val="27"/>
          <w:szCs w:val="27"/>
        </w:rPr>
        <w:t>. Ответственность сторон</w:t>
      </w:r>
    </w:p>
    <w:p w:rsidR="00A55D9D" w:rsidRPr="0091231B" w:rsidRDefault="00A55D9D" w:rsidP="00CA1798">
      <w:pPr>
        <w:ind w:right="-141"/>
        <w:jc w:val="center"/>
        <w:rPr>
          <w:b/>
          <w:sz w:val="27"/>
          <w:szCs w:val="27"/>
        </w:rPr>
      </w:pP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bCs/>
          <w:sz w:val="27"/>
          <w:szCs w:val="27"/>
        </w:rPr>
      </w:pPr>
      <w:r w:rsidRPr="0091231B">
        <w:rPr>
          <w:bCs/>
          <w:sz w:val="27"/>
          <w:szCs w:val="27"/>
        </w:rPr>
        <w:t>5.1. За неисполнение или ненадлежащее исполнение условий настоящего Соглашения Стороны несут ответственность, предусмотренную законод</w:t>
      </w:r>
      <w:r w:rsidR="007967E0" w:rsidRPr="0091231B">
        <w:rPr>
          <w:bCs/>
          <w:sz w:val="27"/>
          <w:szCs w:val="27"/>
        </w:rPr>
        <w:t>ательством Российской Федерации</w:t>
      </w:r>
      <w:r w:rsidR="00D04AC5" w:rsidRPr="0091231B">
        <w:rPr>
          <w:bCs/>
          <w:sz w:val="27"/>
          <w:szCs w:val="27"/>
        </w:rPr>
        <w:t>, а</w:t>
      </w:r>
      <w:r w:rsidRPr="0091231B">
        <w:rPr>
          <w:bCs/>
          <w:sz w:val="27"/>
          <w:szCs w:val="27"/>
        </w:rPr>
        <w:t>дминистрация</w:t>
      </w:r>
      <w:r w:rsidR="00680746" w:rsidRPr="0091231B">
        <w:rPr>
          <w:bCs/>
          <w:sz w:val="27"/>
          <w:szCs w:val="27"/>
        </w:rPr>
        <w:t xml:space="preserve"> </w:t>
      </w:r>
      <w:r w:rsidRPr="0091231B">
        <w:rPr>
          <w:bCs/>
          <w:sz w:val="27"/>
          <w:szCs w:val="27"/>
        </w:rPr>
        <w:t>поселения нес</w:t>
      </w:r>
      <w:r w:rsidR="007967E0" w:rsidRPr="0091231B">
        <w:rPr>
          <w:bCs/>
          <w:sz w:val="27"/>
          <w:szCs w:val="27"/>
        </w:rPr>
        <w:t>е</w:t>
      </w:r>
      <w:r w:rsidRPr="0091231B">
        <w:rPr>
          <w:bCs/>
          <w:sz w:val="27"/>
          <w:szCs w:val="27"/>
        </w:rPr>
        <w:t>т ответственность за нецелевое использование субсидии в соответствии с законодательством Российской Федерации.</w:t>
      </w:r>
    </w:p>
    <w:p w:rsidR="00150361" w:rsidRPr="0091231B" w:rsidRDefault="00150361" w:rsidP="00CA1798">
      <w:pPr>
        <w:autoSpaceDE w:val="0"/>
        <w:autoSpaceDN w:val="0"/>
        <w:adjustRightInd w:val="0"/>
        <w:ind w:right="-141" w:firstLine="709"/>
        <w:jc w:val="both"/>
        <w:outlineLvl w:val="1"/>
        <w:rPr>
          <w:bCs/>
          <w:sz w:val="27"/>
          <w:szCs w:val="27"/>
        </w:rPr>
      </w:pPr>
      <w:r w:rsidRPr="0091231B">
        <w:rPr>
          <w:bCs/>
          <w:sz w:val="27"/>
          <w:szCs w:val="27"/>
        </w:rPr>
        <w:t xml:space="preserve">5.2. Невыполнение </w:t>
      </w:r>
      <w:r w:rsidR="00D04AC5" w:rsidRPr="0091231B">
        <w:rPr>
          <w:sz w:val="27"/>
          <w:szCs w:val="27"/>
        </w:rPr>
        <w:t>а</w:t>
      </w:r>
      <w:r w:rsidRPr="0091231B">
        <w:rPr>
          <w:sz w:val="27"/>
          <w:szCs w:val="27"/>
        </w:rPr>
        <w:t>дминистрацией поселения</w:t>
      </w:r>
      <w:r w:rsidRPr="0091231B">
        <w:rPr>
          <w:bCs/>
          <w:sz w:val="27"/>
          <w:szCs w:val="27"/>
        </w:rPr>
        <w:t xml:space="preserve"> условий настоящего Соглашения может являться основанием для сокращения размера либо не</w:t>
      </w:r>
      <w:r w:rsidR="00680746" w:rsidRPr="0091231B">
        <w:rPr>
          <w:bCs/>
          <w:sz w:val="27"/>
          <w:szCs w:val="27"/>
        </w:rPr>
        <w:t xml:space="preserve"> </w:t>
      </w:r>
      <w:r w:rsidRPr="0091231B">
        <w:rPr>
          <w:bCs/>
          <w:sz w:val="27"/>
          <w:szCs w:val="27"/>
        </w:rPr>
        <w:t>предоставления</w:t>
      </w:r>
      <w:r w:rsidR="00680746" w:rsidRPr="0091231B">
        <w:rPr>
          <w:bCs/>
          <w:sz w:val="27"/>
          <w:szCs w:val="27"/>
        </w:rPr>
        <w:t xml:space="preserve"> </w:t>
      </w:r>
      <w:r w:rsidRPr="0091231B">
        <w:rPr>
          <w:bCs/>
          <w:sz w:val="27"/>
          <w:szCs w:val="27"/>
        </w:rPr>
        <w:t>субсидии в установленном порядке в 20</w:t>
      </w:r>
      <w:r w:rsidR="00DB66B8">
        <w:rPr>
          <w:bCs/>
          <w:sz w:val="27"/>
          <w:szCs w:val="27"/>
        </w:rPr>
        <w:t>20</w:t>
      </w:r>
      <w:r w:rsidRPr="0091231B">
        <w:rPr>
          <w:bCs/>
          <w:sz w:val="27"/>
          <w:szCs w:val="27"/>
        </w:rPr>
        <w:t xml:space="preserve"> году.</w:t>
      </w:r>
    </w:p>
    <w:p w:rsidR="00150361" w:rsidRPr="0091231B" w:rsidRDefault="00150361" w:rsidP="00CA1798">
      <w:pPr>
        <w:pStyle w:val="a5"/>
        <w:ind w:right="-141"/>
        <w:jc w:val="center"/>
        <w:rPr>
          <w:b/>
          <w:sz w:val="27"/>
          <w:szCs w:val="27"/>
        </w:rPr>
      </w:pPr>
      <w:r w:rsidRPr="0091231B">
        <w:rPr>
          <w:b/>
          <w:sz w:val="27"/>
          <w:szCs w:val="27"/>
          <w:lang w:val="en-US"/>
        </w:rPr>
        <w:lastRenderedPageBreak/>
        <w:t>VI</w:t>
      </w:r>
      <w:r w:rsidRPr="0091231B">
        <w:rPr>
          <w:b/>
          <w:sz w:val="27"/>
          <w:szCs w:val="27"/>
        </w:rPr>
        <w:t>. Координация работ</w:t>
      </w:r>
    </w:p>
    <w:p w:rsidR="00A55D9D" w:rsidRPr="0091231B" w:rsidRDefault="00A55D9D" w:rsidP="00CA1798">
      <w:pPr>
        <w:pStyle w:val="a5"/>
        <w:ind w:right="-141"/>
        <w:jc w:val="center"/>
        <w:rPr>
          <w:b/>
          <w:sz w:val="27"/>
          <w:szCs w:val="27"/>
        </w:rPr>
      </w:pPr>
    </w:p>
    <w:p w:rsidR="00150361" w:rsidRPr="0091231B" w:rsidRDefault="00150361" w:rsidP="00CA1798">
      <w:pPr>
        <w:pStyle w:val="a5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>Координация работ по настоящему Соглашению возлагается:</w:t>
      </w:r>
    </w:p>
    <w:p w:rsidR="00150361" w:rsidRPr="0091231B" w:rsidRDefault="00150361" w:rsidP="00CA1798">
      <w:pPr>
        <w:pStyle w:val="a5"/>
        <w:tabs>
          <w:tab w:val="num" w:pos="0"/>
        </w:tabs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 xml:space="preserve">Со стороны Администрации района – на </w:t>
      </w:r>
      <w:r w:rsidR="008C7418" w:rsidRPr="0091231B">
        <w:rPr>
          <w:sz w:val="27"/>
          <w:szCs w:val="27"/>
        </w:rPr>
        <w:t>специалиста</w:t>
      </w:r>
      <w:r w:rsidR="007967E0" w:rsidRPr="0091231B">
        <w:rPr>
          <w:sz w:val="27"/>
          <w:szCs w:val="27"/>
        </w:rPr>
        <w:t>-эксперта</w:t>
      </w:r>
      <w:r w:rsidR="008C7418" w:rsidRPr="0091231B">
        <w:rPr>
          <w:sz w:val="27"/>
          <w:szCs w:val="27"/>
        </w:rPr>
        <w:t xml:space="preserve"> отдела по </w:t>
      </w:r>
      <w:r w:rsidR="007967E0" w:rsidRPr="0091231B">
        <w:rPr>
          <w:sz w:val="27"/>
          <w:szCs w:val="27"/>
        </w:rPr>
        <w:t xml:space="preserve">организации деятельности комиссий </w:t>
      </w:r>
      <w:r w:rsidR="008C7418" w:rsidRPr="0091231B">
        <w:rPr>
          <w:sz w:val="27"/>
          <w:szCs w:val="27"/>
        </w:rPr>
        <w:t xml:space="preserve">администрации Березовского района </w:t>
      </w:r>
      <w:r w:rsidR="007967E0" w:rsidRPr="0091231B">
        <w:rPr>
          <w:sz w:val="27"/>
          <w:szCs w:val="27"/>
        </w:rPr>
        <w:t>Ломакину Наталью Сергеевну</w:t>
      </w:r>
      <w:r w:rsidRPr="0091231B">
        <w:rPr>
          <w:sz w:val="27"/>
          <w:szCs w:val="27"/>
        </w:rPr>
        <w:t>.</w:t>
      </w:r>
    </w:p>
    <w:p w:rsidR="00CA1798" w:rsidRDefault="00150361" w:rsidP="00CA1798">
      <w:pPr>
        <w:pStyle w:val="a5"/>
        <w:tabs>
          <w:tab w:val="num" w:pos="0"/>
        </w:tabs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 xml:space="preserve">Со стороны </w:t>
      </w:r>
      <w:r w:rsidR="00D04AC5" w:rsidRPr="0091231B">
        <w:rPr>
          <w:sz w:val="27"/>
          <w:szCs w:val="27"/>
        </w:rPr>
        <w:t>а</w:t>
      </w:r>
      <w:r w:rsidRPr="0091231B">
        <w:rPr>
          <w:sz w:val="27"/>
          <w:szCs w:val="27"/>
        </w:rPr>
        <w:t>дминистрации поселения</w:t>
      </w:r>
      <w:r w:rsidR="00A40CFF" w:rsidRPr="0091231B">
        <w:rPr>
          <w:sz w:val="27"/>
          <w:szCs w:val="27"/>
        </w:rPr>
        <w:t xml:space="preserve"> </w:t>
      </w:r>
      <w:r w:rsidRPr="0091231B">
        <w:rPr>
          <w:sz w:val="27"/>
          <w:szCs w:val="27"/>
        </w:rPr>
        <w:t>–</w:t>
      </w:r>
      <w:r w:rsidR="005C7A0F">
        <w:rPr>
          <w:sz w:val="27"/>
          <w:szCs w:val="27"/>
        </w:rPr>
        <w:t xml:space="preserve"> </w:t>
      </w:r>
      <w:r w:rsidR="005C7A0F" w:rsidRPr="005C7A0F">
        <w:rPr>
          <w:sz w:val="27"/>
          <w:szCs w:val="27"/>
        </w:rPr>
        <w:t>на главу сельского поселения Артеева Пав</w:t>
      </w:r>
      <w:r w:rsidR="00DB66B8">
        <w:rPr>
          <w:sz w:val="27"/>
          <w:szCs w:val="27"/>
        </w:rPr>
        <w:t>ла</w:t>
      </w:r>
      <w:r w:rsidR="005C7A0F" w:rsidRPr="005C7A0F">
        <w:rPr>
          <w:sz w:val="27"/>
          <w:szCs w:val="27"/>
        </w:rPr>
        <w:t xml:space="preserve"> Владимирович</w:t>
      </w:r>
      <w:r w:rsidR="00DB66B8">
        <w:rPr>
          <w:sz w:val="27"/>
          <w:szCs w:val="27"/>
        </w:rPr>
        <w:t>а.</w:t>
      </w:r>
    </w:p>
    <w:p w:rsidR="005C7A0F" w:rsidRPr="005C7A0F" w:rsidRDefault="005C7A0F" w:rsidP="00CA1798">
      <w:pPr>
        <w:pStyle w:val="a5"/>
        <w:tabs>
          <w:tab w:val="num" w:pos="0"/>
        </w:tabs>
        <w:ind w:right="-141" w:firstLine="709"/>
        <w:jc w:val="both"/>
        <w:rPr>
          <w:sz w:val="27"/>
          <w:szCs w:val="27"/>
        </w:rPr>
      </w:pPr>
    </w:p>
    <w:p w:rsidR="00150361" w:rsidRPr="0091231B" w:rsidRDefault="00150361" w:rsidP="00CA1798">
      <w:pPr>
        <w:pStyle w:val="a5"/>
        <w:ind w:right="-141"/>
        <w:jc w:val="center"/>
        <w:rPr>
          <w:b/>
          <w:sz w:val="27"/>
          <w:szCs w:val="27"/>
        </w:rPr>
      </w:pPr>
      <w:r w:rsidRPr="0091231B">
        <w:rPr>
          <w:b/>
          <w:sz w:val="27"/>
          <w:szCs w:val="27"/>
          <w:lang w:val="en-US"/>
        </w:rPr>
        <w:t>VII</w:t>
      </w:r>
      <w:r w:rsidRPr="0091231B">
        <w:rPr>
          <w:b/>
          <w:sz w:val="27"/>
          <w:szCs w:val="27"/>
        </w:rPr>
        <w:t>. Прочие условия</w:t>
      </w:r>
    </w:p>
    <w:p w:rsidR="00A55D9D" w:rsidRPr="0091231B" w:rsidRDefault="00A55D9D" w:rsidP="00CA1798">
      <w:pPr>
        <w:pStyle w:val="a5"/>
        <w:ind w:right="-141"/>
        <w:jc w:val="center"/>
        <w:rPr>
          <w:b/>
          <w:sz w:val="27"/>
          <w:szCs w:val="27"/>
        </w:rPr>
      </w:pPr>
    </w:p>
    <w:p w:rsidR="00150361" w:rsidRPr="0091231B" w:rsidRDefault="00150361" w:rsidP="00CA1798">
      <w:pPr>
        <w:pStyle w:val="a5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 xml:space="preserve">7.1. Настоящее Соглашение составлено в </w:t>
      </w:r>
      <w:r w:rsidR="007967E0" w:rsidRPr="0091231B">
        <w:rPr>
          <w:sz w:val="27"/>
          <w:szCs w:val="27"/>
        </w:rPr>
        <w:t>двух</w:t>
      </w:r>
      <w:r w:rsidRPr="0091231B">
        <w:rPr>
          <w:sz w:val="27"/>
          <w:szCs w:val="27"/>
        </w:rPr>
        <w:t xml:space="preserve"> экземплярах, имеющих одинаковую юридическую силу, по одному экземпляру для каждой из Сторон.</w:t>
      </w:r>
    </w:p>
    <w:p w:rsidR="00150361" w:rsidRPr="0091231B" w:rsidRDefault="00150361" w:rsidP="00CA1798">
      <w:pPr>
        <w:pStyle w:val="a5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>7.2. Настоящее Соглашение может быть дополнено, изменено или расторгнуто только по взаимному согласию Сторон. Все изменения и дополнения оформляются в виде дополнительных соглашений к настоящему Соглашению, которые являются его неотъемлемыми частями. Расторжение настоящего Соглашения оформляется отдельным соглашением.</w:t>
      </w:r>
    </w:p>
    <w:p w:rsidR="00DB66B8" w:rsidRPr="00A94FED" w:rsidRDefault="00150361" w:rsidP="00DB66B8">
      <w:pPr>
        <w:pStyle w:val="a5"/>
        <w:ind w:firstLine="706"/>
        <w:jc w:val="both"/>
        <w:rPr>
          <w:sz w:val="27"/>
          <w:szCs w:val="27"/>
        </w:rPr>
      </w:pPr>
      <w:r w:rsidRPr="0091231B">
        <w:rPr>
          <w:sz w:val="27"/>
          <w:szCs w:val="27"/>
        </w:rPr>
        <w:t xml:space="preserve">7.3. </w:t>
      </w:r>
      <w:r w:rsidR="00DB66B8" w:rsidRPr="00A94FED">
        <w:rPr>
          <w:sz w:val="27"/>
          <w:szCs w:val="27"/>
        </w:rPr>
        <w:t xml:space="preserve">Настоящее Соглашение </w:t>
      </w:r>
      <w:proofErr w:type="gramStart"/>
      <w:r w:rsidR="00DB66B8" w:rsidRPr="00A94FED">
        <w:rPr>
          <w:sz w:val="27"/>
          <w:szCs w:val="27"/>
        </w:rPr>
        <w:t>вступает в силу с момента подписания его Сторонами распространяется</w:t>
      </w:r>
      <w:proofErr w:type="gramEnd"/>
      <w:r w:rsidR="00DB66B8" w:rsidRPr="00A94FED">
        <w:rPr>
          <w:sz w:val="27"/>
          <w:szCs w:val="27"/>
        </w:rPr>
        <w:t xml:space="preserve"> на правоотношения</w:t>
      </w:r>
      <w:r w:rsidR="00DB66B8">
        <w:rPr>
          <w:sz w:val="27"/>
          <w:szCs w:val="27"/>
        </w:rPr>
        <w:t xml:space="preserve">, </w:t>
      </w:r>
      <w:r w:rsidR="00DB66B8" w:rsidRPr="00A94FED">
        <w:rPr>
          <w:sz w:val="27"/>
          <w:szCs w:val="27"/>
        </w:rPr>
        <w:t>возникающие с 01 января 2019 года, и действует до 31 декабря 2019 года в отношении всех пунктов за исключением пунктов 3.3.4.1, 3.3.4.2.</w:t>
      </w:r>
    </w:p>
    <w:p w:rsidR="00150361" w:rsidRPr="0091231B" w:rsidRDefault="00150361" w:rsidP="00CA1798">
      <w:pPr>
        <w:pStyle w:val="a5"/>
        <w:ind w:right="-141" w:firstLine="709"/>
        <w:jc w:val="both"/>
        <w:rPr>
          <w:sz w:val="27"/>
          <w:szCs w:val="27"/>
        </w:rPr>
      </w:pPr>
      <w:r w:rsidRPr="0091231B">
        <w:rPr>
          <w:sz w:val="27"/>
          <w:szCs w:val="27"/>
        </w:rPr>
        <w:t>7.4. Во всем ином, не оговоренном в настоящем Соглашении, Стороны руководствуются действующим законодательством Российской Федерации и Ханты-Мансийского автономного округа – Югры.</w:t>
      </w:r>
    </w:p>
    <w:p w:rsidR="005725B1" w:rsidRPr="0091231B" w:rsidRDefault="005725B1" w:rsidP="00CA1798">
      <w:pPr>
        <w:spacing w:line="276" w:lineRule="auto"/>
        <w:ind w:right="-141"/>
        <w:rPr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6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91231B" w:rsidRPr="0091231B" w:rsidTr="0091231B">
        <w:trPr>
          <w:trHeight w:val="983"/>
        </w:trPr>
        <w:tc>
          <w:tcPr>
            <w:tcW w:w="5211" w:type="dxa"/>
          </w:tcPr>
          <w:p w:rsidR="0091231B" w:rsidRPr="0091231B" w:rsidRDefault="0091231B" w:rsidP="0091231B">
            <w:pPr>
              <w:jc w:val="center"/>
              <w:rPr>
                <w:b/>
                <w:sz w:val="27"/>
                <w:szCs w:val="27"/>
              </w:rPr>
            </w:pPr>
            <w:r w:rsidRPr="0091231B">
              <w:rPr>
                <w:b/>
                <w:sz w:val="27"/>
                <w:szCs w:val="27"/>
              </w:rPr>
              <w:t>Администрация</w:t>
            </w:r>
            <w:r w:rsidR="00297729">
              <w:rPr>
                <w:b/>
                <w:sz w:val="27"/>
                <w:szCs w:val="27"/>
              </w:rPr>
              <w:t xml:space="preserve"> </w:t>
            </w:r>
            <w:r w:rsidRPr="0091231B">
              <w:rPr>
                <w:b/>
                <w:sz w:val="27"/>
                <w:szCs w:val="27"/>
              </w:rPr>
              <w:t>района</w:t>
            </w: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  <w:r w:rsidRPr="0091231B">
              <w:rPr>
                <w:sz w:val="27"/>
                <w:szCs w:val="27"/>
              </w:rPr>
              <w:t xml:space="preserve">628140, Тюменская область, Ханты-Мансийский автономный округ </w:t>
            </w:r>
            <w:r>
              <w:rPr>
                <w:sz w:val="27"/>
                <w:szCs w:val="27"/>
              </w:rPr>
              <w:t>–</w:t>
            </w:r>
            <w:r w:rsidRPr="0091231B">
              <w:rPr>
                <w:sz w:val="27"/>
                <w:szCs w:val="27"/>
              </w:rPr>
              <w:t xml:space="preserve"> Югра</w:t>
            </w: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  <w:r w:rsidRPr="0091231B">
              <w:rPr>
                <w:sz w:val="27"/>
                <w:szCs w:val="27"/>
              </w:rPr>
              <w:t>пгт. Березово, ул. Астраханцева, 54.</w:t>
            </w: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  <w:r w:rsidRPr="0091231B">
              <w:rPr>
                <w:sz w:val="27"/>
                <w:szCs w:val="27"/>
              </w:rPr>
              <w:t>тел./факс 8(34674)21745</w:t>
            </w:r>
          </w:p>
          <w:p w:rsidR="0091231B" w:rsidRDefault="0091231B" w:rsidP="0091231B">
            <w:pPr>
              <w:rPr>
                <w:sz w:val="27"/>
                <w:szCs w:val="27"/>
              </w:rPr>
            </w:pPr>
          </w:p>
          <w:p w:rsidR="000F512F" w:rsidRPr="0091231B" w:rsidRDefault="000F512F" w:rsidP="0091231B">
            <w:pPr>
              <w:rPr>
                <w:sz w:val="27"/>
                <w:szCs w:val="27"/>
              </w:rPr>
            </w:pP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  <w:proofErr w:type="spellStart"/>
            <w:r w:rsidRPr="0091231B">
              <w:rPr>
                <w:sz w:val="27"/>
                <w:szCs w:val="27"/>
              </w:rPr>
              <w:t>И.о</w:t>
            </w:r>
            <w:proofErr w:type="spellEnd"/>
            <w:r w:rsidRPr="0091231B">
              <w:rPr>
                <w:sz w:val="27"/>
                <w:szCs w:val="27"/>
              </w:rPr>
              <w:t xml:space="preserve">. главы района, </w:t>
            </w: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  <w:r w:rsidRPr="0091231B">
              <w:rPr>
                <w:sz w:val="27"/>
                <w:szCs w:val="27"/>
              </w:rPr>
              <w:t>заместитель главы Березовского района</w:t>
            </w: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  <w:r w:rsidRPr="0091231B">
              <w:rPr>
                <w:sz w:val="27"/>
                <w:szCs w:val="27"/>
              </w:rPr>
              <w:t xml:space="preserve">___________________ </w:t>
            </w:r>
          </w:p>
          <w:p w:rsidR="0091231B" w:rsidRPr="0091231B" w:rsidRDefault="00275194" w:rsidP="0091231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91231B" w:rsidRPr="0091231B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Н</w:t>
            </w:r>
            <w:r w:rsidR="0091231B" w:rsidRPr="0091231B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Титов</w:t>
            </w: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</w:p>
          <w:p w:rsidR="0091231B" w:rsidRPr="0091231B" w:rsidRDefault="0091231B" w:rsidP="0091231B">
            <w:pPr>
              <w:rPr>
                <w:sz w:val="27"/>
                <w:szCs w:val="27"/>
              </w:rPr>
            </w:pPr>
            <w:r w:rsidRPr="0091231B">
              <w:rPr>
                <w:sz w:val="27"/>
                <w:szCs w:val="27"/>
              </w:rPr>
              <w:t>«___»__________2018 г.</w:t>
            </w:r>
          </w:p>
          <w:p w:rsidR="0091231B" w:rsidRPr="0091231B" w:rsidRDefault="0091231B" w:rsidP="0091231B">
            <w:pPr>
              <w:rPr>
                <w:b/>
                <w:sz w:val="27"/>
                <w:szCs w:val="27"/>
              </w:rPr>
            </w:pPr>
          </w:p>
        </w:tc>
        <w:tc>
          <w:tcPr>
            <w:tcW w:w="5103" w:type="dxa"/>
          </w:tcPr>
          <w:p w:rsidR="0091231B" w:rsidRPr="001E2C9C" w:rsidRDefault="0091231B" w:rsidP="0091231B">
            <w:pPr>
              <w:ind w:firstLine="72"/>
              <w:jc w:val="center"/>
              <w:rPr>
                <w:b/>
                <w:sz w:val="27"/>
                <w:szCs w:val="27"/>
              </w:rPr>
            </w:pPr>
            <w:r w:rsidRPr="001E2C9C">
              <w:rPr>
                <w:b/>
                <w:sz w:val="27"/>
                <w:szCs w:val="27"/>
              </w:rPr>
              <w:t>Администрация поселения</w:t>
            </w:r>
          </w:p>
          <w:p w:rsidR="0091231B" w:rsidRPr="001E2C9C" w:rsidRDefault="0091231B" w:rsidP="0091231B">
            <w:pPr>
              <w:ind w:firstLine="72"/>
              <w:jc w:val="center"/>
              <w:rPr>
                <w:b/>
                <w:sz w:val="27"/>
                <w:szCs w:val="27"/>
              </w:rPr>
            </w:pPr>
          </w:p>
          <w:p w:rsidR="0091231B" w:rsidRPr="001E2C9C" w:rsidRDefault="0091231B" w:rsidP="0091231B">
            <w:pPr>
              <w:ind w:firstLine="72"/>
              <w:jc w:val="center"/>
              <w:rPr>
                <w:b/>
                <w:sz w:val="27"/>
                <w:szCs w:val="27"/>
              </w:rPr>
            </w:pPr>
          </w:p>
          <w:p w:rsidR="001E2C9C" w:rsidRPr="001E2C9C" w:rsidRDefault="001E2C9C" w:rsidP="001E2C9C">
            <w:pPr>
              <w:pStyle w:val="10"/>
              <w:ind w:left="-54"/>
              <w:rPr>
                <w:sz w:val="27"/>
                <w:szCs w:val="27"/>
              </w:rPr>
            </w:pPr>
            <w:r w:rsidRPr="001E2C9C">
              <w:rPr>
                <w:sz w:val="27"/>
                <w:szCs w:val="27"/>
              </w:rPr>
              <w:t xml:space="preserve">628147, Тюменская область, Ханты-Мансийский автономный округ </w:t>
            </w:r>
            <w:r>
              <w:rPr>
                <w:sz w:val="27"/>
                <w:szCs w:val="27"/>
              </w:rPr>
              <w:t>–</w:t>
            </w:r>
            <w:r w:rsidRPr="001E2C9C">
              <w:rPr>
                <w:sz w:val="27"/>
                <w:szCs w:val="27"/>
              </w:rPr>
              <w:t xml:space="preserve"> Югра, Березовский район, </w:t>
            </w:r>
            <w:r w:rsidR="005C7A0F">
              <w:rPr>
                <w:sz w:val="27"/>
                <w:szCs w:val="27"/>
              </w:rPr>
              <w:t>с</w:t>
            </w:r>
            <w:r w:rsidRPr="001E2C9C">
              <w:rPr>
                <w:sz w:val="27"/>
                <w:szCs w:val="27"/>
              </w:rPr>
              <w:t xml:space="preserve">. </w:t>
            </w:r>
            <w:proofErr w:type="spellStart"/>
            <w:r w:rsidR="005C7A0F">
              <w:rPr>
                <w:sz w:val="27"/>
                <w:szCs w:val="27"/>
              </w:rPr>
              <w:t>Саранпауль</w:t>
            </w:r>
            <w:proofErr w:type="spellEnd"/>
            <w:r w:rsidRPr="001E2C9C">
              <w:rPr>
                <w:sz w:val="27"/>
                <w:szCs w:val="27"/>
              </w:rPr>
              <w:t xml:space="preserve">, </w:t>
            </w:r>
          </w:p>
          <w:p w:rsidR="001E2C9C" w:rsidRPr="001E2C9C" w:rsidRDefault="001E2C9C" w:rsidP="001E2C9C">
            <w:pPr>
              <w:pStyle w:val="10"/>
              <w:ind w:left="-54"/>
              <w:rPr>
                <w:sz w:val="27"/>
                <w:szCs w:val="27"/>
              </w:rPr>
            </w:pPr>
            <w:r w:rsidRPr="001E2C9C">
              <w:rPr>
                <w:sz w:val="27"/>
                <w:szCs w:val="27"/>
              </w:rPr>
              <w:t xml:space="preserve">ул. </w:t>
            </w:r>
            <w:proofErr w:type="gramStart"/>
            <w:r w:rsidR="005C7A0F">
              <w:rPr>
                <w:sz w:val="27"/>
                <w:szCs w:val="27"/>
              </w:rPr>
              <w:t>Советская</w:t>
            </w:r>
            <w:proofErr w:type="gramEnd"/>
            <w:r w:rsidRPr="001E2C9C">
              <w:rPr>
                <w:sz w:val="27"/>
                <w:szCs w:val="27"/>
              </w:rPr>
              <w:t>, дом 1</w:t>
            </w:r>
          </w:p>
          <w:p w:rsidR="001E2C9C" w:rsidRPr="001E2C9C" w:rsidRDefault="001E2C9C" w:rsidP="001E2C9C">
            <w:pPr>
              <w:pStyle w:val="10"/>
              <w:ind w:left="-54"/>
              <w:rPr>
                <w:sz w:val="27"/>
                <w:szCs w:val="27"/>
              </w:rPr>
            </w:pPr>
          </w:p>
          <w:p w:rsidR="001E2C9C" w:rsidRPr="001E2C9C" w:rsidRDefault="001E2C9C" w:rsidP="001E2C9C">
            <w:pPr>
              <w:pStyle w:val="10"/>
              <w:ind w:left="-54"/>
              <w:rPr>
                <w:sz w:val="27"/>
                <w:szCs w:val="27"/>
              </w:rPr>
            </w:pPr>
          </w:p>
          <w:p w:rsidR="001E2C9C" w:rsidRPr="001E2C9C" w:rsidRDefault="001E2C9C" w:rsidP="001E2C9C">
            <w:pPr>
              <w:rPr>
                <w:sz w:val="27"/>
                <w:szCs w:val="27"/>
              </w:rPr>
            </w:pPr>
          </w:p>
          <w:p w:rsidR="001E2C9C" w:rsidRPr="001E2C9C" w:rsidRDefault="001E2C9C" w:rsidP="001E2C9C">
            <w:pPr>
              <w:rPr>
                <w:sz w:val="27"/>
                <w:szCs w:val="27"/>
              </w:rPr>
            </w:pPr>
            <w:r w:rsidRPr="001E2C9C">
              <w:rPr>
                <w:sz w:val="27"/>
                <w:szCs w:val="27"/>
              </w:rPr>
              <w:t>Глава</w:t>
            </w:r>
            <w:r w:rsidR="000F512F">
              <w:rPr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1E2C9C">
              <w:rPr>
                <w:sz w:val="27"/>
                <w:szCs w:val="27"/>
              </w:rPr>
              <w:t>поселения</w:t>
            </w:r>
          </w:p>
          <w:p w:rsidR="001E2C9C" w:rsidRPr="001E2C9C" w:rsidRDefault="001E2C9C" w:rsidP="001E2C9C">
            <w:pPr>
              <w:rPr>
                <w:sz w:val="27"/>
                <w:szCs w:val="27"/>
              </w:rPr>
            </w:pPr>
          </w:p>
          <w:p w:rsidR="001E2C9C" w:rsidRPr="001E2C9C" w:rsidRDefault="001E2C9C" w:rsidP="001E2C9C">
            <w:pPr>
              <w:rPr>
                <w:sz w:val="27"/>
                <w:szCs w:val="27"/>
              </w:rPr>
            </w:pPr>
          </w:p>
          <w:p w:rsidR="001E2C9C" w:rsidRPr="001E2C9C" w:rsidRDefault="001E2C9C" w:rsidP="001E2C9C">
            <w:pPr>
              <w:rPr>
                <w:sz w:val="27"/>
                <w:szCs w:val="27"/>
              </w:rPr>
            </w:pPr>
            <w:r w:rsidRPr="001E2C9C">
              <w:rPr>
                <w:sz w:val="27"/>
                <w:szCs w:val="27"/>
              </w:rPr>
              <w:t xml:space="preserve">___________________ </w:t>
            </w:r>
          </w:p>
          <w:p w:rsidR="001E2C9C" w:rsidRPr="001E2C9C" w:rsidRDefault="005C7A0F" w:rsidP="001E2C9C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1E2C9C" w:rsidRPr="001E2C9C">
              <w:rPr>
                <w:sz w:val="27"/>
                <w:szCs w:val="27"/>
              </w:rPr>
              <w:t xml:space="preserve">.В. </w:t>
            </w:r>
            <w:r>
              <w:rPr>
                <w:sz w:val="27"/>
                <w:szCs w:val="27"/>
              </w:rPr>
              <w:t>Артеев</w:t>
            </w:r>
          </w:p>
          <w:p w:rsidR="0091231B" w:rsidRPr="001E2C9C" w:rsidRDefault="0091231B" w:rsidP="0091231B">
            <w:pPr>
              <w:rPr>
                <w:b/>
                <w:sz w:val="27"/>
                <w:szCs w:val="27"/>
              </w:rPr>
            </w:pPr>
          </w:p>
          <w:p w:rsidR="0091231B" w:rsidRPr="001E2C9C" w:rsidRDefault="0091231B" w:rsidP="0091231B">
            <w:pPr>
              <w:rPr>
                <w:sz w:val="27"/>
                <w:szCs w:val="27"/>
              </w:rPr>
            </w:pPr>
            <w:r w:rsidRPr="001E2C9C">
              <w:rPr>
                <w:sz w:val="27"/>
                <w:szCs w:val="27"/>
              </w:rPr>
              <w:t>«___»__________2018 г.</w:t>
            </w:r>
          </w:p>
          <w:p w:rsidR="0091231B" w:rsidRPr="001E2C9C" w:rsidRDefault="0091231B" w:rsidP="0091231B">
            <w:pPr>
              <w:rPr>
                <w:b/>
                <w:sz w:val="27"/>
                <w:szCs w:val="27"/>
              </w:rPr>
            </w:pPr>
          </w:p>
        </w:tc>
      </w:tr>
    </w:tbl>
    <w:p w:rsidR="00150361" w:rsidRPr="0091231B" w:rsidRDefault="00150361" w:rsidP="005725B1">
      <w:pPr>
        <w:spacing w:line="276" w:lineRule="auto"/>
        <w:jc w:val="center"/>
        <w:rPr>
          <w:b/>
          <w:sz w:val="27"/>
          <w:szCs w:val="27"/>
        </w:rPr>
      </w:pPr>
      <w:r w:rsidRPr="0091231B">
        <w:rPr>
          <w:b/>
          <w:sz w:val="27"/>
          <w:szCs w:val="27"/>
          <w:lang w:val="en-US"/>
        </w:rPr>
        <w:t>VIII</w:t>
      </w:r>
      <w:r w:rsidRPr="0091231B">
        <w:rPr>
          <w:b/>
          <w:sz w:val="27"/>
          <w:szCs w:val="27"/>
        </w:rPr>
        <w:t>. Адреса и реквизиты Сторон</w:t>
      </w:r>
    </w:p>
    <w:sectPr w:rsidR="00150361" w:rsidRPr="0091231B" w:rsidSect="00CA1798">
      <w:headerReference w:type="default" r:id="rId10"/>
      <w:pgSz w:w="11906" w:h="16838"/>
      <w:pgMar w:top="1134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06" w:rsidRDefault="00684006">
      <w:r>
        <w:separator/>
      </w:r>
    </w:p>
  </w:endnote>
  <w:endnote w:type="continuationSeparator" w:id="0">
    <w:p w:rsidR="00684006" w:rsidRDefault="0068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06" w:rsidRDefault="00684006">
      <w:r>
        <w:separator/>
      </w:r>
    </w:p>
  </w:footnote>
  <w:footnote w:type="continuationSeparator" w:id="0">
    <w:p w:rsidR="00684006" w:rsidRDefault="0068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84" w:rsidRDefault="00B746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512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1C9"/>
    <w:multiLevelType w:val="multilevel"/>
    <w:tmpl w:val="DCD6950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1B610B26"/>
    <w:multiLevelType w:val="hybridMultilevel"/>
    <w:tmpl w:val="63566B10"/>
    <w:lvl w:ilvl="0" w:tplc="A350D25A">
      <w:start w:val="1"/>
      <w:numFmt w:val="upperRoman"/>
      <w:lvlText w:val="%1."/>
      <w:lvlJc w:val="left"/>
      <w:pPr>
        <w:ind w:left="440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61"/>
    <w:rsid w:val="00013A42"/>
    <w:rsid w:val="000573FA"/>
    <w:rsid w:val="000F1F40"/>
    <w:rsid w:val="000F512F"/>
    <w:rsid w:val="00114F91"/>
    <w:rsid w:val="00150361"/>
    <w:rsid w:val="001771B3"/>
    <w:rsid w:val="001A10DF"/>
    <w:rsid w:val="001B2AD1"/>
    <w:rsid w:val="001C0865"/>
    <w:rsid w:val="001D739B"/>
    <w:rsid w:val="001E2C9C"/>
    <w:rsid w:val="002072A8"/>
    <w:rsid w:val="00220E4C"/>
    <w:rsid w:val="002444E4"/>
    <w:rsid w:val="002645BD"/>
    <w:rsid w:val="00275194"/>
    <w:rsid w:val="00297729"/>
    <w:rsid w:val="00301D55"/>
    <w:rsid w:val="00314B6C"/>
    <w:rsid w:val="00321128"/>
    <w:rsid w:val="003A4F62"/>
    <w:rsid w:val="003A6C95"/>
    <w:rsid w:val="003C3242"/>
    <w:rsid w:val="003F2F84"/>
    <w:rsid w:val="004A7AF7"/>
    <w:rsid w:val="004C55AE"/>
    <w:rsid w:val="004F0FBC"/>
    <w:rsid w:val="00552CC1"/>
    <w:rsid w:val="005725B1"/>
    <w:rsid w:val="00575F6A"/>
    <w:rsid w:val="005C7A0F"/>
    <w:rsid w:val="005C7C8B"/>
    <w:rsid w:val="005E4B16"/>
    <w:rsid w:val="005F0088"/>
    <w:rsid w:val="005F13FC"/>
    <w:rsid w:val="00620EFC"/>
    <w:rsid w:val="00642EEB"/>
    <w:rsid w:val="00680746"/>
    <w:rsid w:val="00684006"/>
    <w:rsid w:val="006A2B3B"/>
    <w:rsid w:val="006A70BA"/>
    <w:rsid w:val="006C5209"/>
    <w:rsid w:val="006D2A8D"/>
    <w:rsid w:val="006D696F"/>
    <w:rsid w:val="006F258E"/>
    <w:rsid w:val="00716D90"/>
    <w:rsid w:val="00726447"/>
    <w:rsid w:val="00730EE0"/>
    <w:rsid w:val="0076247E"/>
    <w:rsid w:val="00785FB0"/>
    <w:rsid w:val="007967E0"/>
    <w:rsid w:val="007A7E4B"/>
    <w:rsid w:val="007B4B4F"/>
    <w:rsid w:val="007D699C"/>
    <w:rsid w:val="00861BAF"/>
    <w:rsid w:val="008768C5"/>
    <w:rsid w:val="00880F52"/>
    <w:rsid w:val="00897818"/>
    <w:rsid w:val="008C7418"/>
    <w:rsid w:val="008D5A8A"/>
    <w:rsid w:val="0091231B"/>
    <w:rsid w:val="00912C39"/>
    <w:rsid w:val="00916FE6"/>
    <w:rsid w:val="00981139"/>
    <w:rsid w:val="0099082E"/>
    <w:rsid w:val="00A036C7"/>
    <w:rsid w:val="00A36C51"/>
    <w:rsid w:val="00A40CFF"/>
    <w:rsid w:val="00A46FE0"/>
    <w:rsid w:val="00A55D9D"/>
    <w:rsid w:val="00A8488D"/>
    <w:rsid w:val="00A8540B"/>
    <w:rsid w:val="00A86749"/>
    <w:rsid w:val="00A92682"/>
    <w:rsid w:val="00AC020F"/>
    <w:rsid w:val="00B02AFC"/>
    <w:rsid w:val="00B5129D"/>
    <w:rsid w:val="00B72518"/>
    <w:rsid w:val="00B7460F"/>
    <w:rsid w:val="00B90D57"/>
    <w:rsid w:val="00BC235D"/>
    <w:rsid w:val="00C91ED6"/>
    <w:rsid w:val="00CA1798"/>
    <w:rsid w:val="00CB41AA"/>
    <w:rsid w:val="00D04AC5"/>
    <w:rsid w:val="00D50A3A"/>
    <w:rsid w:val="00D63F93"/>
    <w:rsid w:val="00DA0D9C"/>
    <w:rsid w:val="00DB273B"/>
    <w:rsid w:val="00DB66B8"/>
    <w:rsid w:val="00DF7318"/>
    <w:rsid w:val="00E163B1"/>
    <w:rsid w:val="00E45397"/>
    <w:rsid w:val="00E50370"/>
    <w:rsid w:val="00E73B25"/>
    <w:rsid w:val="00EC6F71"/>
    <w:rsid w:val="00EF5053"/>
    <w:rsid w:val="00F36B73"/>
    <w:rsid w:val="00F4143D"/>
    <w:rsid w:val="00F9253A"/>
    <w:rsid w:val="00FA7D93"/>
    <w:rsid w:val="00FE0593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361"/>
  </w:style>
  <w:style w:type="paragraph" w:styleId="4">
    <w:name w:val="heading 4"/>
    <w:basedOn w:val="a"/>
    <w:next w:val="a"/>
    <w:link w:val="40"/>
    <w:qFormat/>
    <w:rsid w:val="0015036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4"/>
    </w:rPr>
  </w:style>
  <w:style w:type="paragraph" w:styleId="a3">
    <w:name w:val="header"/>
    <w:basedOn w:val="a"/>
    <w:link w:val="a4"/>
    <w:rsid w:val="0015036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link w:val="a3"/>
    <w:locked/>
    <w:rsid w:val="00150361"/>
    <w:rPr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50361"/>
    <w:pPr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paragraph" w:styleId="a5">
    <w:name w:val="Body Text"/>
    <w:aliases w:val="Основной текст Знак Знак Знак,Основной текст Знак Знак Знак Знак,Знак1,body text Знак Знак"/>
    <w:basedOn w:val="a"/>
    <w:link w:val="a6"/>
    <w:rsid w:val="00150361"/>
    <w:rPr>
      <w:sz w:val="24"/>
    </w:rPr>
  </w:style>
  <w:style w:type="character" w:customStyle="1" w:styleId="a6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5"/>
    <w:locked/>
    <w:rsid w:val="00150361"/>
    <w:rPr>
      <w:sz w:val="24"/>
      <w:lang w:val="ru-RU" w:eastAsia="ru-RU" w:bidi="ar-SA"/>
    </w:rPr>
  </w:style>
  <w:style w:type="paragraph" w:styleId="a7">
    <w:name w:val="Title"/>
    <w:basedOn w:val="a"/>
    <w:link w:val="a8"/>
    <w:qFormat/>
    <w:rsid w:val="00150361"/>
    <w:pPr>
      <w:jc w:val="center"/>
    </w:pPr>
    <w:rPr>
      <w:sz w:val="24"/>
    </w:rPr>
  </w:style>
  <w:style w:type="character" w:customStyle="1" w:styleId="a8">
    <w:name w:val="Название Знак"/>
    <w:link w:val="a7"/>
    <w:locked/>
    <w:rsid w:val="00150361"/>
    <w:rPr>
      <w:sz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50361"/>
    <w:rPr>
      <w:rFonts w:ascii="Calibri Light" w:hAnsi="Calibri Light"/>
      <w:i/>
      <w:iCs/>
      <w:color w:val="2E74B5"/>
      <w:lang w:val="ru-RU" w:eastAsia="ru-RU" w:bidi="ar-SA"/>
    </w:rPr>
  </w:style>
  <w:style w:type="paragraph" w:styleId="a9">
    <w:name w:val="Plain Text"/>
    <w:basedOn w:val="a"/>
    <w:link w:val="aa"/>
    <w:uiPriority w:val="99"/>
    <w:unhideWhenUsed/>
    <w:rsid w:val="00A46FE0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A46FE0"/>
    <w:rPr>
      <w:rFonts w:ascii="Calibri" w:eastAsia="Calibri" w:hAnsi="Calibri"/>
      <w:sz w:val="22"/>
      <w:szCs w:val="21"/>
      <w:lang w:eastAsia="en-US"/>
    </w:rPr>
  </w:style>
  <w:style w:type="paragraph" w:customStyle="1" w:styleId="10">
    <w:name w:val="Обычный1"/>
    <w:rsid w:val="001E2C9C"/>
    <w:pPr>
      <w:widowControl w:val="0"/>
    </w:pPr>
    <w:rPr>
      <w:snapToGrid w:val="0"/>
    </w:rPr>
  </w:style>
  <w:style w:type="paragraph" w:styleId="ab">
    <w:name w:val="Balloon Text"/>
    <w:basedOn w:val="a"/>
    <w:link w:val="ac"/>
    <w:rsid w:val="00DB6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6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361"/>
  </w:style>
  <w:style w:type="paragraph" w:styleId="4">
    <w:name w:val="heading 4"/>
    <w:basedOn w:val="a"/>
    <w:next w:val="a"/>
    <w:link w:val="40"/>
    <w:qFormat/>
    <w:rsid w:val="0015036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4"/>
    </w:rPr>
  </w:style>
  <w:style w:type="paragraph" w:styleId="a3">
    <w:name w:val="header"/>
    <w:basedOn w:val="a"/>
    <w:link w:val="a4"/>
    <w:rsid w:val="0015036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link w:val="a3"/>
    <w:locked/>
    <w:rsid w:val="00150361"/>
    <w:rPr>
      <w:sz w:val="22"/>
      <w:szCs w:val="22"/>
      <w:lang w:val="ru-RU" w:eastAsia="ru-RU" w:bidi="ar-SA"/>
    </w:rPr>
  </w:style>
  <w:style w:type="paragraph" w:customStyle="1" w:styleId="1">
    <w:name w:val="Абзац списка1"/>
    <w:basedOn w:val="a"/>
    <w:rsid w:val="00150361"/>
    <w:pPr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paragraph" w:styleId="a5">
    <w:name w:val="Body Text"/>
    <w:aliases w:val="Основной текст Знак Знак Знак,Основной текст Знак Знак Знак Знак,Знак1,body text Знак Знак"/>
    <w:basedOn w:val="a"/>
    <w:link w:val="a6"/>
    <w:rsid w:val="00150361"/>
    <w:rPr>
      <w:sz w:val="24"/>
    </w:rPr>
  </w:style>
  <w:style w:type="character" w:customStyle="1" w:styleId="a6">
    <w:name w:val="Основной текст Знак"/>
    <w:aliases w:val="Основной текст Знак Знак Знак Знак1,Основной текст Знак Знак Знак Знак Знак,Знак1 Знак,body text Знак Знак Знак"/>
    <w:link w:val="a5"/>
    <w:locked/>
    <w:rsid w:val="00150361"/>
    <w:rPr>
      <w:sz w:val="24"/>
      <w:lang w:val="ru-RU" w:eastAsia="ru-RU" w:bidi="ar-SA"/>
    </w:rPr>
  </w:style>
  <w:style w:type="paragraph" w:styleId="a7">
    <w:name w:val="Title"/>
    <w:basedOn w:val="a"/>
    <w:link w:val="a8"/>
    <w:qFormat/>
    <w:rsid w:val="00150361"/>
    <w:pPr>
      <w:jc w:val="center"/>
    </w:pPr>
    <w:rPr>
      <w:sz w:val="24"/>
    </w:rPr>
  </w:style>
  <w:style w:type="character" w:customStyle="1" w:styleId="a8">
    <w:name w:val="Название Знак"/>
    <w:link w:val="a7"/>
    <w:locked/>
    <w:rsid w:val="00150361"/>
    <w:rPr>
      <w:sz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150361"/>
    <w:rPr>
      <w:rFonts w:ascii="Calibri Light" w:hAnsi="Calibri Light"/>
      <w:i/>
      <w:iCs/>
      <w:color w:val="2E74B5"/>
      <w:lang w:val="ru-RU" w:eastAsia="ru-RU" w:bidi="ar-SA"/>
    </w:rPr>
  </w:style>
  <w:style w:type="paragraph" w:styleId="a9">
    <w:name w:val="Plain Text"/>
    <w:basedOn w:val="a"/>
    <w:link w:val="aa"/>
    <w:uiPriority w:val="99"/>
    <w:unhideWhenUsed/>
    <w:rsid w:val="00A46FE0"/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A46FE0"/>
    <w:rPr>
      <w:rFonts w:ascii="Calibri" w:eastAsia="Calibri" w:hAnsi="Calibri"/>
      <w:sz w:val="22"/>
      <w:szCs w:val="21"/>
      <w:lang w:eastAsia="en-US"/>
    </w:rPr>
  </w:style>
  <w:style w:type="paragraph" w:customStyle="1" w:styleId="10">
    <w:name w:val="Обычный1"/>
    <w:rsid w:val="001E2C9C"/>
    <w:pPr>
      <w:widowControl w:val="0"/>
    </w:pPr>
    <w:rPr>
      <w:snapToGrid w:val="0"/>
    </w:rPr>
  </w:style>
  <w:style w:type="paragraph" w:styleId="ab">
    <w:name w:val="Balloon Text"/>
    <w:basedOn w:val="a"/>
    <w:link w:val="ac"/>
    <w:rsid w:val="00DB66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E5DBF809DB35AF3A15C8C7CA91DDAF12D409A7A2603789B8735945A162ECE07C1B9B8BFB933A181538AZBy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4EA5-6988-445C-AED0-62AEAAAB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Links>
    <vt:vector size="6" baseType="variant"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consultantplus://offline/ref=FD1E5DBF809DB35AF3A15C8C7CA91DDAF12D409A7A2603789B8735945A162ECE07C1B9B8BFB933A181538AZByED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2019-04-05T12:41:00Z</cp:lastPrinted>
  <dcterms:created xsi:type="dcterms:W3CDTF">2017-04-04T05:33:00Z</dcterms:created>
  <dcterms:modified xsi:type="dcterms:W3CDTF">2019-04-05T12:41:00Z</dcterms:modified>
</cp:coreProperties>
</file>