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58D" w:rsidRDefault="00C2658D" w:rsidP="00C2658D">
      <w:pPr>
        <w:tabs>
          <w:tab w:val="left" w:pos="6660"/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2658D" w:rsidRPr="00C26EFB" w:rsidRDefault="00C2658D" w:rsidP="00C2658D">
      <w:pPr>
        <w:tabs>
          <w:tab w:val="left" w:pos="6660"/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26EF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Ханты-Мансийский автономный    округ - Югра</w:t>
      </w:r>
    </w:p>
    <w:p w:rsidR="00C2658D" w:rsidRPr="00C26EFB" w:rsidRDefault="00C2658D" w:rsidP="00C26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26EF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Тюменская область</w:t>
      </w:r>
    </w:p>
    <w:p w:rsidR="00C2658D" w:rsidRPr="00C26EFB" w:rsidRDefault="00C2658D" w:rsidP="00C26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26EF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Березовский район</w:t>
      </w:r>
    </w:p>
    <w:p w:rsidR="00C2658D" w:rsidRPr="00C26EFB" w:rsidRDefault="00C2658D" w:rsidP="00C26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26EF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Муниципальное  Образование</w:t>
      </w:r>
    </w:p>
    <w:p w:rsidR="00C2658D" w:rsidRPr="00C26EFB" w:rsidRDefault="00C2658D" w:rsidP="00C26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</w:pPr>
      <w:r w:rsidRPr="00C26EFB"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  <w:t>Администрация сельского поселения</w:t>
      </w:r>
      <w:r w:rsidRPr="00C26EF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C26EFB"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  <w:t>Саранпауль</w:t>
      </w:r>
    </w:p>
    <w:p w:rsidR="00C2658D" w:rsidRPr="00C26EFB" w:rsidRDefault="00C2658D" w:rsidP="00C265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2658D" w:rsidRPr="00C26EFB" w:rsidRDefault="00C2658D" w:rsidP="00C26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 w:rsidRPr="00C26EFB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>ПОСТАНОВЛЕНИЕ</w:t>
      </w:r>
    </w:p>
    <w:p w:rsidR="00C2658D" w:rsidRPr="00822552" w:rsidRDefault="00C2658D" w:rsidP="00E1207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C2658D" w:rsidRPr="00C26EFB" w:rsidRDefault="00C2658D" w:rsidP="00C2658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1207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 w:rsidRPr="00C26EF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26EF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</w:t>
      </w:r>
      <w:r w:rsidRPr="00C2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Pr="00C2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7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6EF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5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22A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2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C26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C26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D04C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</w:t>
      </w:r>
    </w:p>
    <w:p w:rsidR="00E1207D" w:rsidRPr="00E1207D" w:rsidRDefault="00E1207D" w:rsidP="00E1207D">
      <w:pPr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20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создании патрульно-маневренной группы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Саранпауль</w:t>
      </w:r>
    </w:p>
    <w:p w:rsidR="00E1207D" w:rsidRPr="00E1207D" w:rsidRDefault="00E1207D" w:rsidP="00E12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07D" w:rsidRPr="00E1207D" w:rsidRDefault="00E1207D" w:rsidP="00E1207D">
      <w:pPr>
        <w:tabs>
          <w:tab w:val="left" w:pos="720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07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              В целях </w:t>
      </w:r>
      <w:proofErr w:type="gramStart"/>
      <w:r w:rsidRPr="00E1207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повышения эффективности работы органов управления</w:t>
      </w:r>
      <w:proofErr w:type="gramEnd"/>
      <w:r w:rsidRPr="00E1207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и сил территориальной подсистемы РСЧС сельского поселения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Саранпауль</w:t>
      </w:r>
      <w:r w:rsidRPr="00E1207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по выявлению, предупреждению и ликвидации очагов природных пожаров на ранней стадии их развития, а также проведения профилактической работы среди населения по недопущению сжигания растительности в период действия весенне-летнего пожароопасного периода 2017 года</w:t>
      </w:r>
      <w:r w:rsidRPr="00E12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1207D" w:rsidRPr="00E1207D" w:rsidRDefault="00E1207D" w:rsidP="00E1207D">
      <w:pPr>
        <w:tabs>
          <w:tab w:val="left" w:pos="720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1207D" w:rsidRPr="00E1207D" w:rsidRDefault="00E1207D" w:rsidP="00E1207D">
      <w:pPr>
        <w:widowControl w:val="0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Саранпауль</w:t>
      </w:r>
      <w:r w:rsidRPr="00E1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патрульно-маневренную группу (далее - ПМГ), организовать  ее работу по недопущению возникновения загораний, своевременному их выявлению, а также принятию незамедлительных мер по их локализации в соответствии с порядком (приложение №1).</w:t>
      </w:r>
    </w:p>
    <w:p w:rsidR="00E1207D" w:rsidRPr="00E1207D" w:rsidRDefault="00E1207D" w:rsidP="00E120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07D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Считать приоритетным направлением – выполнение мероприятий, направленных на недопущение перехода природных пожаров на сельское поселение и объекты экономики.</w:t>
      </w:r>
    </w:p>
    <w:p w:rsidR="00E1207D" w:rsidRPr="00E1207D" w:rsidRDefault="00E1207D" w:rsidP="00E1207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1207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3. </w:t>
      </w:r>
      <w:proofErr w:type="gramStart"/>
      <w:r w:rsidRPr="00E1207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Контроль за</w:t>
      </w:r>
      <w:proofErr w:type="gramEnd"/>
      <w:r w:rsidRPr="00E1207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E1207D" w:rsidRPr="00E1207D" w:rsidRDefault="00E1207D" w:rsidP="00E12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1207D" w:rsidRPr="00E1207D" w:rsidRDefault="00E1207D" w:rsidP="00E12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07D" w:rsidRPr="00E1207D" w:rsidRDefault="00E1207D" w:rsidP="00E12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20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П.В. Артеев</w:t>
      </w:r>
    </w:p>
    <w:p w:rsidR="00E1207D" w:rsidRPr="00E1207D" w:rsidRDefault="00E1207D" w:rsidP="00E12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1207D" w:rsidRPr="00E1207D" w:rsidRDefault="00E1207D" w:rsidP="00E1207D">
      <w:pPr>
        <w:tabs>
          <w:tab w:val="left" w:pos="8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07D" w:rsidRDefault="00E1207D" w:rsidP="00E1207D">
      <w:pPr>
        <w:tabs>
          <w:tab w:val="left" w:pos="8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07D" w:rsidRDefault="00E1207D" w:rsidP="00E1207D">
      <w:pPr>
        <w:tabs>
          <w:tab w:val="left" w:pos="8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07D" w:rsidRDefault="00E1207D" w:rsidP="00E1207D">
      <w:pPr>
        <w:tabs>
          <w:tab w:val="left" w:pos="8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07D" w:rsidRDefault="00E1207D" w:rsidP="00E1207D">
      <w:pPr>
        <w:tabs>
          <w:tab w:val="left" w:pos="8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07D" w:rsidRPr="00E1207D" w:rsidRDefault="00E1207D" w:rsidP="00E1207D">
      <w:pPr>
        <w:tabs>
          <w:tab w:val="left" w:pos="8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07D" w:rsidRPr="00E1207D" w:rsidRDefault="00E1207D" w:rsidP="00E1207D">
      <w:pPr>
        <w:tabs>
          <w:tab w:val="left" w:pos="8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07D" w:rsidRPr="00E1207D" w:rsidRDefault="00E1207D" w:rsidP="00E1207D">
      <w:pPr>
        <w:tabs>
          <w:tab w:val="left" w:pos="8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07D" w:rsidRPr="00E1207D" w:rsidRDefault="00E1207D" w:rsidP="00E1207D">
      <w:pPr>
        <w:tabs>
          <w:tab w:val="left" w:pos="8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07D" w:rsidRPr="00E1207D" w:rsidRDefault="00E1207D" w:rsidP="00E1207D">
      <w:pPr>
        <w:tabs>
          <w:tab w:val="left" w:pos="8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07D" w:rsidRPr="00E1207D" w:rsidRDefault="00E1207D" w:rsidP="00E1207D">
      <w:pPr>
        <w:tabs>
          <w:tab w:val="left" w:pos="8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07D" w:rsidRPr="00E1207D" w:rsidRDefault="00E1207D" w:rsidP="00E1207D">
      <w:pPr>
        <w:tabs>
          <w:tab w:val="left" w:pos="8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07D" w:rsidRPr="00E1207D" w:rsidRDefault="00E1207D" w:rsidP="00E120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0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 к постановлению</w:t>
      </w:r>
    </w:p>
    <w:p w:rsidR="00E1207D" w:rsidRPr="00E1207D" w:rsidRDefault="00E1207D" w:rsidP="00E120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31.03</w:t>
      </w:r>
      <w:r w:rsidRPr="00E1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E1207D" w:rsidRPr="00E1207D" w:rsidRDefault="00E1207D" w:rsidP="00E120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07D" w:rsidRPr="00E1207D" w:rsidRDefault="00E1207D" w:rsidP="00E120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07D" w:rsidRPr="00E1207D" w:rsidRDefault="00E1207D" w:rsidP="00E12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0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E1207D" w:rsidRDefault="00E1207D" w:rsidP="00E12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207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работы патрульно-маневренной</w:t>
      </w:r>
      <w:r w:rsidRPr="00E12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группы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Саранпауль</w:t>
      </w:r>
    </w:p>
    <w:p w:rsidR="00E1207D" w:rsidRPr="00E1207D" w:rsidRDefault="00E1207D" w:rsidP="00E120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1207D" w:rsidRPr="00E1207D" w:rsidRDefault="00E1207D" w:rsidP="00E120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Порядок разработан в целях </w:t>
      </w:r>
      <w:proofErr w:type="gramStart"/>
      <w:r w:rsidRPr="00E120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эффективности работы органов управления</w:t>
      </w:r>
      <w:proofErr w:type="gramEnd"/>
      <w:r w:rsidRPr="00E1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сил районного звена территориальной подсистемы РСЧС </w:t>
      </w:r>
      <w:r w:rsidRPr="00E12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Саранпауль</w:t>
      </w:r>
      <w:r w:rsidRPr="00E1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выявлению, предупреждению и ликвидации очагов природных пожаров на ранней стадии их развития, проведения профилактической работы среди населения по недопущению сжигания растительности.</w:t>
      </w:r>
    </w:p>
    <w:p w:rsidR="00E1207D" w:rsidRPr="00E1207D" w:rsidRDefault="00E1207D" w:rsidP="00E120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207D">
        <w:rPr>
          <w:rFonts w:ascii="Times New Roman" w:eastAsia="Calibri" w:hAnsi="Times New Roman" w:cs="Times New Roman"/>
          <w:sz w:val="28"/>
          <w:szCs w:val="28"/>
          <w:lang w:eastAsia="ru-RU"/>
        </w:rPr>
        <w:t>2. Состав патрульно-маневренной группы:</w:t>
      </w:r>
    </w:p>
    <w:p w:rsidR="00E1207D" w:rsidRPr="00E1207D" w:rsidRDefault="00E1207D" w:rsidP="00E120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2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начальник патрульно-маневренной группы - Глава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Саранпауль Артеев П.В.</w:t>
      </w:r>
      <w:r w:rsidRPr="00E12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.;            </w:t>
      </w:r>
    </w:p>
    <w:p w:rsidR="00E1207D" w:rsidRPr="00E1207D" w:rsidRDefault="00E1207D" w:rsidP="00E120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2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личный состав </w:t>
      </w:r>
      <w:r w:rsidR="00946E61" w:rsidRPr="00E1207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патрульно-маневренной</w:t>
      </w:r>
      <w:r w:rsidR="00946E61" w:rsidRPr="00E12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группы </w:t>
      </w:r>
      <w:r w:rsidRPr="00E12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Саранпауль</w:t>
      </w:r>
      <w:r w:rsidRPr="00E12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с.Саранпауль - 7</w:t>
      </w:r>
      <w:r w:rsidRPr="00E12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.Щ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екурья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4 человека,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д.Ясунт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4 человека,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д.Хурумпауль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3 человека, п.Сосьва – 4,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с.Ломбовож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4 человека,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д.Кимкьясуй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4 человека.) приложение 1 к Порядку.</w:t>
      </w:r>
    </w:p>
    <w:p w:rsidR="00E1207D" w:rsidRPr="00E1207D" w:rsidRDefault="00E1207D" w:rsidP="00E120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207D">
        <w:rPr>
          <w:rFonts w:ascii="Times New Roman" w:eastAsia="Calibri" w:hAnsi="Times New Roman" w:cs="Times New Roman"/>
          <w:sz w:val="28"/>
          <w:szCs w:val="28"/>
          <w:lang w:eastAsia="ru-RU"/>
        </w:rPr>
        <w:t>3. Основными задачами патрульно-маневренной группы являются:</w:t>
      </w:r>
    </w:p>
    <w:p w:rsidR="00E1207D" w:rsidRPr="00E1207D" w:rsidRDefault="00E1207D" w:rsidP="00E120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2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выявление фактов сжигания населением мусора на территории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Саранпауль</w:t>
      </w:r>
      <w:r w:rsidRPr="00E12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загораний (горения) травы, стерни; </w:t>
      </w:r>
    </w:p>
    <w:p w:rsidR="00E1207D" w:rsidRPr="00E1207D" w:rsidRDefault="00E1207D" w:rsidP="00E120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207D">
        <w:rPr>
          <w:rFonts w:ascii="Times New Roman" w:eastAsia="Calibri" w:hAnsi="Times New Roman" w:cs="Times New Roman"/>
          <w:sz w:val="28"/>
          <w:szCs w:val="28"/>
          <w:lang w:eastAsia="ru-RU"/>
        </w:rPr>
        <w:t>- проведение профилактических мероприятий среди населения по соблюдению правил противопожарного режима;</w:t>
      </w:r>
    </w:p>
    <w:p w:rsidR="00E1207D" w:rsidRPr="00E1207D" w:rsidRDefault="00E1207D" w:rsidP="00E120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207D">
        <w:rPr>
          <w:rFonts w:ascii="Times New Roman" w:eastAsia="Calibri" w:hAnsi="Times New Roman" w:cs="Times New Roman"/>
          <w:sz w:val="28"/>
          <w:szCs w:val="28"/>
          <w:lang w:eastAsia="ru-RU"/>
        </w:rPr>
        <w:t>- принятие мер по локализации и ликвидации выявленных загораний и сжигания мусора  до прибытия дополнительных сил;</w:t>
      </w:r>
    </w:p>
    <w:p w:rsidR="00E1207D" w:rsidRPr="00E1207D" w:rsidRDefault="00E1207D" w:rsidP="00E120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207D">
        <w:rPr>
          <w:rFonts w:ascii="Times New Roman" w:eastAsia="Calibri" w:hAnsi="Times New Roman" w:cs="Times New Roman"/>
          <w:sz w:val="28"/>
          <w:szCs w:val="28"/>
          <w:lang w:eastAsia="ru-RU"/>
        </w:rPr>
        <w:t>- идентификации термических точек, определение площади пожара, направления и скорости распространения огня;</w:t>
      </w:r>
    </w:p>
    <w:p w:rsidR="00E1207D" w:rsidRPr="00E1207D" w:rsidRDefault="00E1207D" w:rsidP="00E120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207D">
        <w:rPr>
          <w:rFonts w:ascii="Times New Roman" w:eastAsia="Calibri" w:hAnsi="Times New Roman" w:cs="Times New Roman"/>
          <w:sz w:val="28"/>
          <w:szCs w:val="28"/>
          <w:lang w:eastAsia="ru-RU"/>
        </w:rPr>
        <w:t>- принятие решения о необходимости привлечения дополнительных сил и средств;</w:t>
      </w:r>
    </w:p>
    <w:p w:rsidR="00E1207D" w:rsidRPr="00E1207D" w:rsidRDefault="00E1207D" w:rsidP="00E120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2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передача информации в ЕДДС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Березовского</w:t>
      </w:r>
      <w:r w:rsidRPr="00E12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района;</w:t>
      </w:r>
    </w:p>
    <w:p w:rsidR="00E1207D" w:rsidRPr="00E1207D" w:rsidRDefault="00E1207D" w:rsidP="00E120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207D">
        <w:rPr>
          <w:rFonts w:ascii="Times New Roman" w:eastAsia="Calibri" w:hAnsi="Times New Roman" w:cs="Times New Roman"/>
          <w:sz w:val="28"/>
          <w:szCs w:val="28"/>
          <w:lang w:eastAsia="ru-RU"/>
        </w:rPr>
        <w:t>- актирование факта возгорания, 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органы.</w:t>
      </w:r>
    </w:p>
    <w:p w:rsidR="00E1207D" w:rsidRPr="00E1207D" w:rsidRDefault="00E1207D" w:rsidP="00E120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207D">
        <w:rPr>
          <w:rFonts w:ascii="Times New Roman" w:eastAsia="Calibri" w:hAnsi="Times New Roman" w:cs="Times New Roman"/>
          <w:sz w:val="28"/>
          <w:szCs w:val="28"/>
          <w:lang w:eastAsia="ru-RU"/>
        </w:rPr>
        <w:t>5. Патрульно-маневренная группа оснащается</w:t>
      </w:r>
      <w:r w:rsidRPr="00E120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12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администрацией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Саранпауль</w:t>
      </w:r>
      <w:r w:rsidRPr="00E12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средствами и оборудованием для тушения природных пожаров.</w:t>
      </w:r>
    </w:p>
    <w:p w:rsidR="00E1207D" w:rsidRPr="00E1207D" w:rsidRDefault="00E1207D" w:rsidP="00E120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2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При повышенной вероятности возникновения природных пожаров (верховых пожаров, сжигания прошлогодней травы, мусора и пр.) работа патрульно-маневренной группы организуется ежедневно. Состав, маршрут движения и время работы группы планируется заранее, на следующие сутки. Информация передается в ЕДДС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Березовского</w:t>
      </w:r>
      <w:r w:rsidRPr="00E12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района.</w:t>
      </w:r>
    </w:p>
    <w:p w:rsidR="00E1207D" w:rsidRPr="00E1207D" w:rsidRDefault="00E1207D" w:rsidP="00E120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207D" w:rsidRPr="00E1207D" w:rsidRDefault="00E1207D" w:rsidP="00E120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2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При получении сведений о нескольких термических точках, </w:t>
      </w:r>
      <w:r w:rsidRPr="00E1207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реагирование осуществляется на каждую из них, в первую очередь проверяются термические точки, расположенные в 3-ех километровой зоне от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Саранпауль</w:t>
      </w:r>
      <w:r w:rsidRPr="00E12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(объектов экономики).</w:t>
      </w:r>
    </w:p>
    <w:p w:rsidR="00E1207D" w:rsidRPr="00E1207D" w:rsidRDefault="00E1207D" w:rsidP="00E120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2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8. Выезд патрульно-маневренной группы осуществляется по решению Главы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Саранпауль</w:t>
      </w:r>
      <w:r w:rsidRPr="00E1207D">
        <w:rPr>
          <w:rFonts w:ascii="Times New Roman" w:eastAsia="Calibri" w:hAnsi="Times New Roman" w:cs="Times New Roman"/>
          <w:sz w:val="28"/>
          <w:szCs w:val="28"/>
          <w:lang w:eastAsia="ru-RU"/>
        </w:rPr>
        <w:t>, не позднее 10 минут с момента получения информации о выявленной термической точке.</w:t>
      </w:r>
    </w:p>
    <w:p w:rsidR="00E1207D" w:rsidRPr="00E1207D" w:rsidRDefault="00E1207D" w:rsidP="00E120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2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 По результатам отработки термических точек, начальник патрульно-маневренной группы проводит анализ реагирования (с приложением актов, фотоматериалов) и направляет материалы  в ЕДДС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Березовского</w:t>
      </w:r>
      <w:r w:rsidRPr="00E12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района.</w:t>
      </w:r>
    </w:p>
    <w:p w:rsidR="00E1207D" w:rsidRPr="00E1207D" w:rsidRDefault="00E1207D" w:rsidP="00E120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2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10. ЕДДС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Березовского</w:t>
      </w:r>
      <w:r w:rsidRPr="00E12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проводит суточный анализ реагирования на термические точки за район, с приложением актов, фотоматериалов и представляет их на утверждение председателю КЧС и ОПБ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Березовского</w:t>
      </w:r>
      <w:r w:rsidRPr="00E12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района.</w:t>
      </w:r>
    </w:p>
    <w:p w:rsidR="00E1207D" w:rsidRPr="00E1207D" w:rsidRDefault="00E1207D" w:rsidP="00E1207D">
      <w:pPr>
        <w:tabs>
          <w:tab w:val="left" w:pos="8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07D" w:rsidRPr="00E1207D" w:rsidRDefault="00E1207D" w:rsidP="00E1207D">
      <w:pPr>
        <w:tabs>
          <w:tab w:val="left" w:pos="8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07D" w:rsidRPr="00E1207D" w:rsidRDefault="00E1207D" w:rsidP="00E1207D">
      <w:pPr>
        <w:tabs>
          <w:tab w:val="left" w:pos="8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07D" w:rsidRPr="00E1207D" w:rsidRDefault="00E1207D" w:rsidP="00E1207D">
      <w:pPr>
        <w:tabs>
          <w:tab w:val="left" w:pos="8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07D" w:rsidRPr="00E1207D" w:rsidRDefault="00E1207D" w:rsidP="00E1207D">
      <w:pPr>
        <w:tabs>
          <w:tab w:val="left" w:pos="8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07D" w:rsidRPr="00E1207D" w:rsidRDefault="00E1207D" w:rsidP="00E1207D">
      <w:pPr>
        <w:tabs>
          <w:tab w:val="left" w:pos="8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07D" w:rsidRPr="00E1207D" w:rsidRDefault="00E1207D" w:rsidP="00E1207D">
      <w:pPr>
        <w:tabs>
          <w:tab w:val="left" w:pos="8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07D" w:rsidRPr="00E1207D" w:rsidRDefault="00E1207D" w:rsidP="00E1207D">
      <w:pPr>
        <w:tabs>
          <w:tab w:val="left" w:pos="8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07D" w:rsidRPr="00E1207D" w:rsidRDefault="00E1207D" w:rsidP="00E1207D">
      <w:pPr>
        <w:tabs>
          <w:tab w:val="left" w:pos="8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07D" w:rsidRPr="00E1207D" w:rsidRDefault="00E1207D" w:rsidP="00E1207D">
      <w:pPr>
        <w:tabs>
          <w:tab w:val="left" w:pos="8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07D" w:rsidRPr="00E1207D" w:rsidRDefault="00E1207D" w:rsidP="00E1207D">
      <w:pPr>
        <w:tabs>
          <w:tab w:val="left" w:pos="8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07D" w:rsidRPr="00E1207D" w:rsidRDefault="00E1207D" w:rsidP="00E1207D">
      <w:pPr>
        <w:tabs>
          <w:tab w:val="left" w:pos="8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07D" w:rsidRPr="00E1207D" w:rsidRDefault="00E1207D" w:rsidP="00E1207D">
      <w:pPr>
        <w:tabs>
          <w:tab w:val="left" w:pos="8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58D" w:rsidRDefault="00C2658D" w:rsidP="00C2658D">
      <w:pPr>
        <w:tabs>
          <w:tab w:val="left" w:pos="6660"/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2658D" w:rsidRDefault="00C2658D" w:rsidP="00C2658D">
      <w:pPr>
        <w:tabs>
          <w:tab w:val="left" w:pos="6660"/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2658D" w:rsidRDefault="00C2658D" w:rsidP="00C2658D">
      <w:pPr>
        <w:tabs>
          <w:tab w:val="left" w:pos="6660"/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2658D" w:rsidRDefault="00C2658D" w:rsidP="00C2658D">
      <w:pPr>
        <w:tabs>
          <w:tab w:val="left" w:pos="6660"/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46E61" w:rsidRDefault="00946E61" w:rsidP="00C2658D">
      <w:pPr>
        <w:tabs>
          <w:tab w:val="left" w:pos="6660"/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46E61" w:rsidRDefault="00946E61" w:rsidP="00C2658D">
      <w:pPr>
        <w:tabs>
          <w:tab w:val="left" w:pos="6660"/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46E61" w:rsidRDefault="00946E61" w:rsidP="00C2658D">
      <w:pPr>
        <w:tabs>
          <w:tab w:val="left" w:pos="6660"/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46E61" w:rsidRDefault="00946E61" w:rsidP="00C2658D">
      <w:pPr>
        <w:tabs>
          <w:tab w:val="left" w:pos="6660"/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46E61" w:rsidRDefault="00946E61" w:rsidP="00C2658D">
      <w:pPr>
        <w:tabs>
          <w:tab w:val="left" w:pos="6660"/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46E61" w:rsidRDefault="00946E61" w:rsidP="00C2658D">
      <w:pPr>
        <w:tabs>
          <w:tab w:val="left" w:pos="6660"/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46E61" w:rsidRDefault="00946E61" w:rsidP="00C2658D">
      <w:pPr>
        <w:tabs>
          <w:tab w:val="left" w:pos="6660"/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46E61" w:rsidRDefault="00946E61" w:rsidP="00C2658D">
      <w:pPr>
        <w:tabs>
          <w:tab w:val="left" w:pos="6660"/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46E61" w:rsidRDefault="00946E61" w:rsidP="00C2658D">
      <w:pPr>
        <w:tabs>
          <w:tab w:val="left" w:pos="6660"/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46E61" w:rsidRDefault="00946E61" w:rsidP="00C2658D">
      <w:pPr>
        <w:tabs>
          <w:tab w:val="left" w:pos="6660"/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46E61" w:rsidRDefault="00946E61" w:rsidP="00C2658D">
      <w:pPr>
        <w:tabs>
          <w:tab w:val="left" w:pos="6660"/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46E61" w:rsidRDefault="00946E61" w:rsidP="00C2658D">
      <w:pPr>
        <w:tabs>
          <w:tab w:val="left" w:pos="6660"/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46E61" w:rsidRDefault="00946E61" w:rsidP="00C2658D">
      <w:pPr>
        <w:tabs>
          <w:tab w:val="left" w:pos="6660"/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46E61" w:rsidRDefault="00946E61" w:rsidP="00C2658D">
      <w:pPr>
        <w:tabs>
          <w:tab w:val="left" w:pos="6660"/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46E61" w:rsidRDefault="00946E61" w:rsidP="00C2658D">
      <w:pPr>
        <w:tabs>
          <w:tab w:val="left" w:pos="6660"/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46E61" w:rsidRDefault="00946E61" w:rsidP="00C2658D">
      <w:pPr>
        <w:tabs>
          <w:tab w:val="left" w:pos="6660"/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46E61" w:rsidRDefault="00946E61" w:rsidP="00C2658D">
      <w:pPr>
        <w:tabs>
          <w:tab w:val="left" w:pos="6660"/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2658D" w:rsidRDefault="00C2658D" w:rsidP="00C2658D">
      <w:pPr>
        <w:tabs>
          <w:tab w:val="left" w:pos="6660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C30D0" w:rsidRDefault="00946E61" w:rsidP="00946E61">
      <w:pPr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1 к Порядку</w:t>
      </w:r>
    </w:p>
    <w:p w:rsidR="00946E61" w:rsidRDefault="00946E61" w:rsidP="00946E61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192E" w:rsidRDefault="00946E61" w:rsidP="00AE192E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</w:t>
      </w:r>
      <w:r w:rsidRPr="00E12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ичный состав </w:t>
      </w:r>
      <w:r w:rsidRPr="00E1207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патрульно-маневренной</w:t>
      </w:r>
      <w:r w:rsidRPr="00E12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группы </w:t>
      </w:r>
    </w:p>
    <w:p w:rsidR="00946E61" w:rsidRDefault="00946E61" w:rsidP="00AE192E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2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Саранпауль</w:t>
      </w:r>
    </w:p>
    <w:p w:rsidR="00946E61" w:rsidRDefault="00946E61" w:rsidP="00946E61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6E61" w:rsidRDefault="00946E61" w:rsidP="003967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с.Саранпауль:</w:t>
      </w:r>
    </w:p>
    <w:p w:rsidR="00946E61" w:rsidRDefault="00946E61" w:rsidP="003967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 Артеев Павел Владимирович – глава сельского поселения Саранпауль;</w:t>
      </w:r>
    </w:p>
    <w:p w:rsidR="00946E61" w:rsidRDefault="00946E61" w:rsidP="003967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 Квашнин Владимир Александрович – Член ДНД с.п.Саранпауль;</w:t>
      </w:r>
    </w:p>
    <w:p w:rsidR="00946E61" w:rsidRDefault="00946E61" w:rsidP="003967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 Сорока Дмитрий Генрихович - Член ДНД с.п.Саранпауль;</w:t>
      </w:r>
    </w:p>
    <w:p w:rsidR="00946E61" w:rsidRDefault="00946E61" w:rsidP="003967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Филиппов Андрей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Дорофеевич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Член ДНД с.п.Саранпауль;</w:t>
      </w:r>
    </w:p>
    <w:p w:rsidR="00946E61" w:rsidRDefault="00946E61" w:rsidP="003967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 Рокин Василий Павлович - Член ДНД с.п.Саранпауль;</w:t>
      </w:r>
    </w:p>
    <w:p w:rsidR="00946E61" w:rsidRDefault="00946E61" w:rsidP="003967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6. Семяшкин Роман Романович – депутат Совета депутатов с.п.Саранпауль;</w:t>
      </w:r>
    </w:p>
    <w:p w:rsidR="00946E61" w:rsidRDefault="00946E61" w:rsidP="003967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Чекмазов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Вадим Валерьевич – член Молодежного парламента при Думе Березовского района;</w:t>
      </w:r>
    </w:p>
    <w:p w:rsidR="00946E61" w:rsidRDefault="00946E61" w:rsidP="00946E6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6E61" w:rsidRDefault="00946E61" w:rsidP="00946E6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Поселок Сосьва</w:t>
      </w:r>
    </w:p>
    <w:p w:rsidR="00946E61" w:rsidRPr="00946E61" w:rsidRDefault="00946E61" w:rsidP="00946E61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6E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Тихонова Людмила Тихоновна – заместитель главы сельского поселения </w:t>
      </w:r>
      <w:r w:rsidR="003967A5" w:rsidRPr="00946E61">
        <w:rPr>
          <w:rFonts w:ascii="Times New Roman" w:eastAsia="Calibri" w:hAnsi="Times New Roman" w:cs="Times New Roman"/>
          <w:sz w:val="28"/>
          <w:szCs w:val="28"/>
          <w:lang w:eastAsia="ru-RU"/>
        </w:rPr>
        <w:t>Саранпауль</w:t>
      </w:r>
      <w:r w:rsidRPr="00946E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Сосьвинскому территориальному отделу;</w:t>
      </w:r>
    </w:p>
    <w:p w:rsidR="00946E61" w:rsidRDefault="00946E61" w:rsidP="00946E61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Албина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Людмила Петровна – главный специалист Сосьвинского территориального отдела администрации сельского поселения Саранпауль;</w:t>
      </w:r>
    </w:p>
    <w:p w:rsidR="00946E61" w:rsidRPr="00946E61" w:rsidRDefault="00946E61" w:rsidP="00946E61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946E61">
        <w:rPr>
          <w:rFonts w:ascii="Times New Roman" w:eastAsia="Calibri" w:hAnsi="Times New Roman" w:cs="Times New Roman"/>
          <w:sz w:val="28"/>
          <w:szCs w:val="28"/>
          <w:lang w:eastAsia="ru-RU"/>
        </w:rPr>
        <w:t>Кугин</w:t>
      </w:r>
      <w:proofErr w:type="spellEnd"/>
      <w:r w:rsidRPr="00946E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Василий Владимирович - Член ДНД с.п.Саранпауль;</w:t>
      </w:r>
    </w:p>
    <w:p w:rsidR="00946E61" w:rsidRDefault="00946E61" w:rsidP="00946E61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Денисов Виталий Александрович – </w:t>
      </w:r>
    </w:p>
    <w:p w:rsidR="00946E61" w:rsidRDefault="00946E61" w:rsidP="00946E6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Село Ломбовож:</w:t>
      </w:r>
    </w:p>
    <w:p w:rsidR="00946E61" w:rsidRPr="00946E61" w:rsidRDefault="00946E61" w:rsidP="00946E61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946E61">
        <w:rPr>
          <w:rFonts w:ascii="Times New Roman" w:eastAsia="Calibri" w:hAnsi="Times New Roman" w:cs="Times New Roman"/>
          <w:sz w:val="28"/>
          <w:szCs w:val="28"/>
          <w:lang w:eastAsia="ru-RU"/>
        </w:rPr>
        <w:t>Солянов</w:t>
      </w:r>
      <w:proofErr w:type="spellEnd"/>
      <w:r w:rsidRPr="00946E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Николай Алексеевич – староста </w:t>
      </w:r>
      <w:proofErr w:type="spellStart"/>
      <w:r w:rsidRPr="00946E61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Start"/>
      <w:r w:rsidRPr="00946E61">
        <w:rPr>
          <w:rFonts w:ascii="Times New Roman" w:eastAsia="Calibri" w:hAnsi="Times New Roman" w:cs="Times New Roman"/>
          <w:sz w:val="28"/>
          <w:szCs w:val="28"/>
          <w:lang w:eastAsia="ru-RU"/>
        </w:rPr>
        <w:t>.Л</w:t>
      </w:r>
      <w:proofErr w:type="gramEnd"/>
      <w:r w:rsidRPr="00946E61">
        <w:rPr>
          <w:rFonts w:ascii="Times New Roman" w:eastAsia="Calibri" w:hAnsi="Times New Roman" w:cs="Times New Roman"/>
          <w:sz w:val="28"/>
          <w:szCs w:val="28"/>
          <w:lang w:eastAsia="ru-RU"/>
        </w:rPr>
        <w:t>омбовож</w:t>
      </w:r>
      <w:proofErr w:type="spellEnd"/>
      <w:r w:rsidRPr="00946E6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46E61" w:rsidRDefault="00946E61" w:rsidP="00946E61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Хатанзеев Василий Петрович </w:t>
      </w:r>
      <w:r w:rsidR="00D129E4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129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начальник пожарной команды </w:t>
      </w:r>
      <w:proofErr w:type="spellStart"/>
      <w:r w:rsidR="00D129E4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Start"/>
      <w:r w:rsidR="00D129E4">
        <w:rPr>
          <w:rFonts w:ascii="Times New Roman" w:eastAsia="Calibri" w:hAnsi="Times New Roman" w:cs="Times New Roman"/>
          <w:sz w:val="28"/>
          <w:szCs w:val="28"/>
          <w:lang w:eastAsia="ru-RU"/>
        </w:rPr>
        <w:t>.Л</w:t>
      </w:r>
      <w:proofErr w:type="gramEnd"/>
      <w:r w:rsidR="00D129E4">
        <w:rPr>
          <w:rFonts w:ascii="Times New Roman" w:eastAsia="Calibri" w:hAnsi="Times New Roman" w:cs="Times New Roman"/>
          <w:sz w:val="28"/>
          <w:szCs w:val="28"/>
          <w:lang w:eastAsia="ru-RU"/>
        </w:rPr>
        <w:t>омбовож</w:t>
      </w:r>
      <w:proofErr w:type="spellEnd"/>
      <w:r w:rsidR="00D129E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129E4" w:rsidRDefault="00D129E4" w:rsidP="00946E61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Хатанзеев Алексей Валерьевич – пожарный пожарной команды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.Л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омбовож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3967A5" w:rsidRDefault="00D129E4" w:rsidP="003967A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Монин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Владимир Валерьевич –  </w:t>
      </w:r>
      <w:r w:rsidR="00396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пожарный пожарной команды </w:t>
      </w:r>
      <w:proofErr w:type="spellStart"/>
      <w:r w:rsidR="003967A5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Start"/>
      <w:r w:rsidR="003967A5">
        <w:rPr>
          <w:rFonts w:ascii="Times New Roman" w:eastAsia="Calibri" w:hAnsi="Times New Roman" w:cs="Times New Roman"/>
          <w:sz w:val="28"/>
          <w:szCs w:val="28"/>
          <w:lang w:eastAsia="ru-RU"/>
        </w:rPr>
        <w:t>.Л</w:t>
      </w:r>
      <w:proofErr w:type="gramEnd"/>
      <w:r w:rsidR="003967A5">
        <w:rPr>
          <w:rFonts w:ascii="Times New Roman" w:eastAsia="Calibri" w:hAnsi="Times New Roman" w:cs="Times New Roman"/>
          <w:sz w:val="28"/>
          <w:szCs w:val="28"/>
          <w:lang w:eastAsia="ru-RU"/>
        </w:rPr>
        <w:t>омбовож</w:t>
      </w:r>
      <w:proofErr w:type="spellEnd"/>
      <w:r w:rsidR="003967A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46E61" w:rsidRDefault="00946E61" w:rsidP="00946E6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2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.Щ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екурья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946E61" w:rsidRDefault="00946E61" w:rsidP="00946E6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AE192E">
        <w:rPr>
          <w:rFonts w:ascii="Times New Roman" w:eastAsia="Calibri" w:hAnsi="Times New Roman" w:cs="Times New Roman"/>
          <w:sz w:val="28"/>
          <w:szCs w:val="28"/>
          <w:lang w:eastAsia="ru-RU"/>
        </w:rPr>
        <w:t>Кустышев Владимир Павлови</w:t>
      </w:r>
      <w:proofErr w:type="gramStart"/>
      <w:r w:rsidR="00AE192E">
        <w:rPr>
          <w:rFonts w:ascii="Times New Roman" w:eastAsia="Calibri" w:hAnsi="Times New Roman" w:cs="Times New Roman"/>
          <w:sz w:val="28"/>
          <w:szCs w:val="28"/>
          <w:lang w:eastAsia="ru-RU"/>
        </w:rPr>
        <w:t>ч-</w:t>
      </w:r>
      <w:proofErr w:type="gramEnd"/>
      <w:r w:rsidR="00AE19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староста деревни Щекурья;</w:t>
      </w:r>
    </w:p>
    <w:p w:rsidR="00AE192E" w:rsidRDefault="00AE192E" w:rsidP="00946E6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bookmarkStart w:id="0" w:name="_GoBack"/>
      <w:bookmarkEnd w:id="0"/>
    </w:p>
    <w:p w:rsidR="00946E61" w:rsidRDefault="00946E61" w:rsidP="00946E6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4 человека,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сунт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4 человека,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д.Хурумпауль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3 человека, п.Сосьва – 4,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с.Ломбовож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4 человека,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д.Кимкьясуй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4 человека.)</w:t>
      </w:r>
    </w:p>
    <w:p w:rsidR="00946E61" w:rsidRDefault="00946E61" w:rsidP="00946E61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6E61" w:rsidRDefault="00946E61" w:rsidP="00946E61">
      <w:pPr>
        <w:jc w:val="right"/>
      </w:pPr>
    </w:p>
    <w:sectPr w:rsidR="00946E61" w:rsidSect="001D47FB">
      <w:pgSz w:w="11906" w:h="16838"/>
      <w:pgMar w:top="709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7B87"/>
    <w:multiLevelType w:val="hybridMultilevel"/>
    <w:tmpl w:val="2EE8E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82867"/>
    <w:multiLevelType w:val="hybridMultilevel"/>
    <w:tmpl w:val="C1CE9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93D55"/>
    <w:multiLevelType w:val="hybridMultilevel"/>
    <w:tmpl w:val="35C2DE18"/>
    <w:lvl w:ilvl="0" w:tplc="3D46FFFC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58D"/>
    <w:rsid w:val="002D2F80"/>
    <w:rsid w:val="003641C0"/>
    <w:rsid w:val="003967A5"/>
    <w:rsid w:val="004075E0"/>
    <w:rsid w:val="004143C3"/>
    <w:rsid w:val="005C30D0"/>
    <w:rsid w:val="00941FD3"/>
    <w:rsid w:val="00946E61"/>
    <w:rsid w:val="00AE192E"/>
    <w:rsid w:val="00B22AAB"/>
    <w:rsid w:val="00C2658D"/>
    <w:rsid w:val="00D129E4"/>
    <w:rsid w:val="00E1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0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6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0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6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КалугинаИА</cp:lastModifiedBy>
  <cp:revision>5</cp:revision>
  <cp:lastPrinted>2017-03-31T10:23:00Z</cp:lastPrinted>
  <dcterms:created xsi:type="dcterms:W3CDTF">2017-03-31T10:23:00Z</dcterms:created>
  <dcterms:modified xsi:type="dcterms:W3CDTF">2017-05-11T05:06:00Z</dcterms:modified>
</cp:coreProperties>
</file>