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102E4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102E4" w:rsidRPr="007102E4" w:rsidRDefault="007102E4" w:rsidP="007102E4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102E4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02E4" w:rsidRPr="007102E4" w:rsidRDefault="007102E4" w:rsidP="0071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7102E4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7102E4" w:rsidRPr="007102E4" w:rsidRDefault="007102E4" w:rsidP="00710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02E4" w:rsidRPr="007102E4" w:rsidRDefault="00B643A5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46794">
        <w:rPr>
          <w:rFonts w:ascii="Times New Roman" w:eastAsia="Times New Roman" w:hAnsi="Times New Roman" w:cs="Times New Roman"/>
          <w:sz w:val="26"/>
          <w:szCs w:val="26"/>
        </w:rPr>
        <w:t>6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</w:r>
      <w:r w:rsidR="00BB3A8E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93</w:t>
      </w:r>
    </w:p>
    <w:p w:rsid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02E4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7102E4" w:rsidRPr="007102E4" w:rsidRDefault="007102E4" w:rsidP="0071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79DA" w:rsidRPr="00B92243" w:rsidRDefault="00BD3378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D3378">
        <w:rPr>
          <w:rFonts w:ascii="Times New Roman" w:hAnsi="Times New Roman" w:cs="Times New Roman"/>
          <w:sz w:val="24"/>
          <w:szCs w:val="24"/>
        </w:rPr>
        <w:t>О внесени</w:t>
      </w:r>
      <w:r w:rsidR="00B53E4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BD3378">
        <w:rPr>
          <w:rFonts w:ascii="Times New Roman" w:hAnsi="Times New Roman" w:cs="Times New Roman"/>
          <w:sz w:val="24"/>
          <w:szCs w:val="24"/>
        </w:rPr>
        <w:t xml:space="preserve">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sz w:val="24"/>
          <w:szCs w:val="24"/>
        </w:rPr>
        <w:t xml:space="preserve"> №48 от 25.12.2013г.</w:t>
      </w:r>
      <w:r>
        <w:t xml:space="preserve"> «</w:t>
      </w:r>
      <w:r w:rsidR="00FC5421"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4120A0">
        <w:rPr>
          <w:rFonts w:ascii="Times New Roman" w:hAnsi="Times New Roman" w:cs="Times New Roman"/>
          <w:sz w:val="24"/>
          <w:szCs w:val="24"/>
        </w:rPr>
        <w:t xml:space="preserve"> год и плановый период 2015-2017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BB3A8E">
        <w:rPr>
          <w:rFonts w:ascii="Times New Roman" w:hAnsi="Times New Roman" w:cs="Times New Roman"/>
          <w:sz w:val="24"/>
          <w:szCs w:val="24"/>
        </w:rPr>
        <w:t xml:space="preserve"> (с изм. №12 от 04.02.2015г.</w:t>
      </w:r>
      <w:r w:rsidR="00546794">
        <w:rPr>
          <w:rFonts w:ascii="Times New Roman" w:hAnsi="Times New Roman" w:cs="Times New Roman"/>
          <w:sz w:val="24"/>
          <w:szCs w:val="24"/>
        </w:rPr>
        <w:t>, №121 от 17.12.2015г.</w:t>
      </w:r>
      <w:r w:rsidR="00BB3A8E">
        <w:rPr>
          <w:rFonts w:ascii="Times New Roman" w:hAnsi="Times New Roman" w:cs="Times New Roman"/>
          <w:sz w:val="24"/>
          <w:szCs w:val="24"/>
        </w:rPr>
        <w:t>)</w:t>
      </w:r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BD3378" w:rsidRPr="00BD3378" w:rsidRDefault="00BD3378" w:rsidP="00BD337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378">
        <w:rPr>
          <w:rFonts w:ascii="Times New Roman" w:eastAsia="Times New Roman" w:hAnsi="Times New Roman" w:cs="Times New Roman"/>
          <w:sz w:val="24"/>
          <w:szCs w:val="24"/>
        </w:rPr>
        <w:t>Внести изменения в приложение к постановлению администрации сельского поселения Саран</w:t>
      </w:r>
      <w:r w:rsidR="00C03563">
        <w:rPr>
          <w:rFonts w:ascii="Times New Roman" w:eastAsia="Times New Roman" w:hAnsi="Times New Roman" w:cs="Times New Roman"/>
          <w:sz w:val="24"/>
          <w:szCs w:val="24"/>
        </w:rPr>
        <w:t>пауль № 48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 xml:space="preserve"> от 25.12.2013г. «Об утверждении муниципальной программы «</w:t>
      </w:r>
      <w:r w:rsidRPr="00B92243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</w:t>
      </w:r>
      <w:r w:rsidR="00BB3A8E">
        <w:rPr>
          <w:rFonts w:ascii="Times New Roman" w:hAnsi="Times New Roman" w:cs="Times New Roman"/>
          <w:sz w:val="24"/>
          <w:szCs w:val="24"/>
        </w:rPr>
        <w:t>и плановый период 2015-2017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 xml:space="preserve"> (с изм. №12 от 04.02.2015г.</w:t>
      </w:r>
      <w:r w:rsidR="00DD3387">
        <w:rPr>
          <w:rFonts w:ascii="Times New Roman" w:eastAsia="Times New Roman" w:hAnsi="Times New Roman" w:cs="Times New Roman"/>
          <w:sz w:val="24"/>
          <w:szCs w:val="24"/>
        </w:rPr>
        <w:t>, №121 от 17.12.2015г.</w:t>
      </w:r>
      <w:r w:rsidR="00BB3A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337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5061BB" w:rsidRPr="005061BB" w:rsidRDefault="005061BB" w:rsidP="00685635">
      <w:pPr>
        <w:pStyle w:val="a8"/>
        <w:numPr>
          <w:ilvl w:val="1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1BB">
        <w:rPr>
          <w:rFonts w:ascii="Times New Roman" w:hAnsi="Times New Roman"/>
          <w:sz w:val="24"/>
          <w:szCs w:val="24"/>
        </w:rPr>
        <w:t xml:space="preserve">В паспорте муниципальной программы: </w:t>
      </w:r>
    </w:p>
    <w:p w:rsidR="005061BB" w:rsidRPr="005061BB" w:rsidRDefault="005061BB" w:rsidP="004F64A7">
      <w:pPr>
        <w:pStyle w:val="a8"/>
        <w:numPr>
          <w:ilvl w:val="2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1BB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W w:w="10773" w:type="dxa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362"/>
      </w:tblGrid>
      <w:tr w:rsidR="005061BB" w:rsidRPr="00881236" w:rsidTr="00977E7A">
        <w:trPr>
          <w:jc w:val="center"/>
        </w:trPr>
        <w:tc>
          <w:tcPr>
            <w:tcW w:w="2411" w:type="dxa"/>
          </w:tcPr>
          <w:p w:rsidR="005061BB" w:rsidRPr="00881236" w:rsidRDefault="005061BB" w:rsidP="005061B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1236">
              <w:rPr>
                <w:rFonts w:ascii="Times New Roman" w:hAnsi="Times New Roman" w:cs="Times New Roman"/>
                <w:sz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8362" w:type="dxa"/>
          </w:tcPr>
          <w:p w:rsidR="005061BB" w:rsidRPr="00881236" w:rsidRDefault="00697317" w:rsidP="0069731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97317">
              <w:rPr>
                <w:rFonts w:ascii="Times New Roman" w:hAnsi="Times New Roman" w:cs="Times New Roman"/>
                <w:sz w:val="24"/>
              </w:rPr>
              <w:t>Распоряжение администрации сельского поселения Саранпауль  от «15» ноября 2013 года № 121«О разработке муниципальной программы «Обеспечение прав и законных интересов населения сельского поселения Саранпауль в отдельных сферах жизнедеятельности в 2014-2017 годах» (с изм. №142-р от 30.12.2014г., №161-р от 29.12.2015г.).</w:t>
            </w:r>
          </w:p>
        </w:tc>
      </w:tr>
    </w:tbl>
    <w:p w:rsidR="005061BB" w:rsidRPr="000069C8" w:rsidRDefault="005061BB" w:rsidP="00977E7A">
      <w:pPr>
        <w:pStyle w:val="a8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Style w:val="ac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433"/>
        <w:gridCol w:w="8305"/>
      </w:tblGrid>
      <w:tr w:rsidR="005061BB" w:rsidRPr="00D52996" w:rsidTr="008A7F3E">
        <w:trPr>
          <w:trHeight w:val="2826"/>
          <w:jc w:val="center"/>
        </w:trPr>
        <w:tc>
          <w:tcPr>
            <w:tcW w:w="2433" w:type="dxa"/>
          </w:tcPr>
          <w:p w:rsidR="005061BB" w:rsidRPr="00D52996" w:rsidRDefault="005061BB" w:rsidP="00B07B74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8305" w:type="dxa"/>
          </w:tcPr>
          <w:p w:rsidR="005061BB" w:rsidRPr="00C23C0A" w:rsidRDefault="005061BB" w:rsidP="00B07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2015-2017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 w:rsidR="00120C61">
              <w:rPr>
                <w:rFonts w:ascii="Times New Roman" w:eastAsia="Times New Roman" w:hAnsi="Times New Roman" w:cs="Times New Roman"/>
                <w:sz w:val="24"/>
                <w:szCs w:val="24"/>
              </w:rPr>
              <w:t>1 103,8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100,00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120C61">
              <w:rPr>
                <w:rFonts w:ascii="Times New Roman" w:hAnsi="Times New Roman" w:cs="Times New Roman"/>
                <w:sz w:val="24"/>
                <w:szCs w:val="24"/>
              </w:rPr>
              <w:t>1 003,8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61BB" w:rsidRPr="00D52996" w:rsidRDefault="005061BB" w:rsidP="00B07B74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917,3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33,2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884,1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 w:rsidR="00120C61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142,8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32,8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D73"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21D7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061BB" w:rsidRPr="00C23C0A" w:rsidRDefault="005061BB" w:rsidP="00B07B74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5061BB" w:rsidRDefault="005061BB" w:rsidP="00B07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5061BB" w:rsidRPr="00D52996" w:rsidRDefault="005061BB" w:rsidP="007F630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7F6302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 w:rsidR="007F6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2022D" w:rsidRDefault="00B2022D" w:rsidP="00C51205">
      <w:pPr>
        <w:pStyle w:val="a8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Приложение 1 к программе «Об утверждении </w:t>
      </w:r>
      <w:r w:rsidR="000459A1"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FE6D7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 w:rsidR="00BB3A8E">
        <w:rPr>
          <w:rFonts w:ascii="Times New Roman" w:hAnsi="Times New Roman" w:cs="Times New Roman"/>
          <w:sz w:val="24"/>
          <w:szCs w:val="24"/>
        </w:rPr>
        <w:t>2017</w:t>
      </w:r>
      <w:r w:rsidR="00FE6D7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022D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 1 к настоящему Постановлению;</w:t>
      </w:r>
    </w:p>
    <w:p w:rsidR="00135FB3" w:rsidRPr="00CF3222" w:rsidRDefault="00135FB3" w:rsidP="00135FB3">
      <w:pPr>
        <w:pStyle w:val="a8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222">
        <w:rPr>
          <w:rFonts w:ascii="Times New Roman" w:hAnsi="Times New Roman"/>
          <w:sz w:val="24"/>
          <w:szCs w:val="24"/>
        </w:rPr>
        <w:t>Приложение 2 к программе «</w:t>
      </w:r>
      <w:r w:rsidRPr="00B2022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2022D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CF3222">
        <w:rPr>
          <w:rFonts w:ascii="Times New Roman" w:hAnsi="Times New Roman"/>
          <w:sz w:val="24"/>
          <w:szCs w:val="24"/>
        </w:rPr>
        <w:t>»  изложить в следующей редакции согласно приложению 2 к настоящему Постановлению</w:t>
      </w:r>
    </w:p>
    <w:p w:rsidR="00B2022D" w:rsidRPr="00B2022D" w:rsidRDefault="00B2022D" w:rsidP="00C512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B2022D" w:rsidRPr="00B2022D" w:rsidRDefault="00B2022D" w:rsidP="00C51205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2022D">
        <w:rPr>
          <w:rFonts w:ascii="Times New Roman" w:hAnsi="Times New Roman" w:cs="Times New Roman"/>
          <w:sz w:val="24"/>
          <w:szCs w:val="24"/>
        </w:rPr>
        <w:t xml:space="preserve"> возникающие с 1 января 201</w:t>
      </w:r>
      <w:r w:rsidR="00E62459">
        <w:rPr>
          <w:rFonts w:ascii="Times New Roman" w:hAnsi="Times New Roman" w:cs="Times New Roman"/>
          <w:sz w:val="24"/>
          <w:szCs w:val="24"/>
        </w:rPr>
        <w:t>6</w:t>
      </w:r>
      <w:r w:rsidRPr="00B202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29C9" w:rsidRPr="008400AC" w:rsidRDefault="007379DA" w:rsidP="00C51205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0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7102E4" w:rsidRPr="007102E4" w:rsidRDefault="007102E4" w:rsidP="007102E4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102E4" w:rsidRPr="007102E4" w:rsidRDefault="00BB3A8E" w:rsidP="00BB3A8E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8"/>
        </w:rPr>
        <w:sectPr w:rsidR="007102E4" w:rsidRPr="007102E4" w:rsidSect="004F64A7">
          <w:pgSz w:w="11906" w:h="16838"/>
          <w:pgMar w:top="709" w:right="567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Гл</w:t>
      </w:r>
      <w:r w:rsidR="007102E4" w:rsidRPr="007102E4">
        <w:rPr>
          <w:rFonts w:ascii="Times New Roman" w:eastAsia="Times New Roman" w:hAnsi="Times New Roman" w:cs="Times New Roman"/>
          <w:sz w:val="24"/>
          <w:szCs w:val="28"/>
        </w:rPr>
        <w:t>ав</w:t>
      </w:r>
      <w:r>
        <w:rPr>
          <w:rFonts w:ascii="Times New Roman" w:eastAsia="Times New Roman" w:hAnsi="Times New Roman" w:cs="Times New Roman"/>
          <w:sz w:val="24"/>
          <w:szCs w:val="28"/>
        </w:rPr>
        <w:t>а поселения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Н.Н.Артеев</w:t>
      </w:r>
      <w:proofErr w:type="spellEnd"/>
    </w:p>
    <w:p w:rsidR="007102E4" w:rsidRPr="000C3ED1" w:rsidRDefault="007102E4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lastRenderedPageBreak/>
        <w:t>Приложение 1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>к постановлению администрации</w:t>
      </w:r>
    </w:p>
    <w:p w:rsidR="007102E4" w:rsidRPr="000C3ED1" w:rsidRDefault="007102E4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сельского поселения Саранпауль </w:t>
      </w:r>
    </w:p>
    <w:p w:rsidR="007102E4" w:rsidRPr="000C3ED1" w:rsidRDefault="00BB3A8E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18"/>
          <w:szCs w:val="16"/>
        </w:rPr>
      </w:pPr>
      <w:r w:rsidRPr="000C3ED1">
        <w:rPr>
          <w:rFonts w:ascii="Times New Roman" w:eastAsia="Times New Roman" w:hAnsi="Times New Roman" w:cs="Times New Roman"/>
          <w:sz w:val="18"/>
          <w:szCs w:val="16"/>
        </w:rPr>
        <w:t xml:space="preserve">от </w:t>
      </w:r>
      <w:r w:rsidR="00B643A5">
        <w:rPr>
          <w:rFonts w:ascii="Times New Roman" w:eastAsia="Times New Roman" w:hAnsi="Times New Roman" w:cs="Times New Roman"/>
          <w:sz w:val="18"/>
          <w:szCs w:val="16"/>
        </w:rPr>
        <w:t>29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.</w:t>
      </w:r>
      <w:r w:rsidR="00B643A5">
        <w:rPr>
          <w:rFonts w:ascii="Times New Roman" w:eastAsia="Times New Roman" w:hAnsi="Times New Roman" w:cs="Times New Roman"/>
          <w:sz w:val="18"/>
          <w:szCs w:val="16"/>
        </w:rPr>
        <w:t>06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.201</w:t>
      </w:r>
      <w:r w:rsidR="00E62459">
        <w:rPr>
          <w:rFonts w:ascii="Times New Roman" w:eastAsia="Times New Roman" w:hAnsi="Times New Roman" w:cs="Times New Roman"/>
          <w:sz w:val="18"/>
          <w:szCs w:val="16"/>
        </w:rPr>
        <w:t>6</w:t>
      </w:r>
      <w:r w:rsidRPr="000C3ED1">
        <w:rPr>
          <w:rFonts w:ascii="Times New Roman" w:eastAsia="Times New Roman" w:hAnsi="Times New Roman" w:cs="Times New Roman"/>
          <w:sz w:val="18"/>
          <w:szCs w:val="16"/>
        </w:rPr>
        <w:t>г. №</w:t>
      </w:r>
      <w:r w:rsidR="00B643A5">
        <w:rPr>
          <w:rFonts w:ascii="Times New Roman" w:eastAsia="Times New Roman" w:hAnsi="Times New Roman" w:cs="Times New Roman"/>
          <w:sz w:val="18"/>
          <w:szCs w:val="16"/>
        </w:rPr>
        <w:t>93</w:t>
      </w:r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>Приложение 1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0C3ED1" w:rsidRPr="00F555D0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</w:t>
      </w:r>
      <w:r w:rsidRPr="00F555D0">
        <w:rPr>
          <w:rFonts w:ascii="Times New Roman" w:hAnsi="Times New Roman" w:cs="Times New Roman"/>
          <w:bCs/>
          <w:sz w:val="18"/>
          <w:szCs w:val="18"/>
        </w:rPr>
        <w:t>«</w:t>
      </w:r>
      <w:r w:rsidRPr="00F555D0">
        <w:rPr>
          <w:rFonts w:ascii="Times New Roman" w:hAnsi="Times New Roman" w:cs="Times New Roman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</w:t>
      </w:r>
      <w:r w:rsidR="00806270">
        <w:rPr>
          <w:rFonts w:ascii="Times New Roman" w:hAnsi="Times New Roman" w:cs="Times New Roman"/>
          <w:sz w:val="18"/>
          <w:szCs w:val="18"/>
        </w:rPr>
        <w:t>7</w:t>
      </w:r>
      <w:r w:rsidRPr="00F555D0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B7213E" w:rsidRPr="00AB61C6" w:rsidRDefault="00B7213E" w:rsidP="00770FE3">
      <w:pPr>
        <w:pStyle w:val="3"/>
        <w:contextualSpacing/>
        <w:jc w:val="right"/>
        <w:rPr>
          <w:sz w:val="28"/>
          <w:szCs w:val="28"/>
        </w:rPr>
      </w:pP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9C2ADE" w:rsidRPr="00AB61C6" w:rsidRDefault="009C2ADE" w:rsidP="009C2A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</w:t>
      </w:r>
      <w:r w:rsidR="00B95957" w:rsidRPr="00AB61C6">
        <w:rPr>
          <w:rFonts w:ascii="Times New Roman" w:hAnsi="Times New Roman"/>
          <w:sz w:val="28"/>
          <w:szCs w:val="28"/>
        </w:rPr>
        <w:t>муниципальной</w:t>
      </w:r>
      <w:r w:rsidRPr="00AB61C6">
        <w:rPr>
          <w:rFonts w:ascii="Times New Roman" w:hAnsi="Times New Roman"/>
          <w:sz w:val="28"/>
          <w:szCs w:val="28"/>
        </w:rPr>
        <w:t xml:space="preserve"> программы </w:t>
      </w:r>
      <w:r w:rsidR="00F555D0"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4006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6"/>
        <w:gridCol w:w="4163"/>
        <w:gridCol w:w="1616"/>
        <w:gridCol w:w="2144"/>
        <w:gridCol w:w="1174"/>
        <w:gridCol w:w="1116"/>
        <w:gridCol w:w="1120"/>
        <w:gridCol w:w="980"/>
        <w:gridCol w:w="980"/>
      </w:tblGrid>
      <w:tr w:rsidR="00FE74BC" w:rsidRPr="002708F4" w:rsidTr="00E10A54">
        <w:trPr>
          <w:cantSplit/>
          <w:trHeight w:val="48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FE74BC" w:rsidRPr="002708F4" w:rsidTr="00E10A54">
        <w:trPr>
          <w:cantSplit/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FE74BC" w:rsidRPr="002708F4" w:rsidTr="00FE74BC">
        <w:trPr>
          <w:cantSplit/>
          <w:trHeight w:val="360"/>
          <w:jc w:val="center"/>
        </w:trPr>
        <w:tc>
          <w:tcPr>
            <w:tcW w:w="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</w:tr>
      <w:tr w:rsidR="00FE74BC" w:rsidRPr="002708F4" w:rsidTr="00FE74BC">
        <w:trPr>
          <w:trHeight w:val="240"/>
          <w:jc w:val="center"/>
        </w:trPr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E74BC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2A453E">
              <w:rPr>
                <w:rFonts w:ascii="Times New Roman" w:hAnsi="Times New Roman"/>
                <w:color w:val="000000"/>
              </w:rPr>
              <w:t xml:space="preserve">Обеспечение условий для устойчивого исполнения расходных обязательств  бюджета </w:t>
            </w:r>
            <w:r w:rsidR="00803F03">
              <w:rPr>
                <w:rFonts w:ascii="Times New Roman" w:hAnsi="Times New Roman"/>
                <w:color w:val="000000"/>
              </w:rPr>
              <w:t>сельского поселения Саранпауль</w:t>
            </w:r>
          </w:p>
        </w:tc>
      </w:tr>
      <w:tr w:rsidR="00FE74BC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803F03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 xml:space="preserve">1: </w:t>
            </w:r>
            <w:r w:rsidRPr="002A453E">
              <w:rPr>
                <w:rFonts w:ascii="Times New Roman" w:hAnsi="Times New Roman"/>
              </w:rPr>
              <w:t>Поддержание</w:t>
            </w:r>
            <w:r w:rsidR="00803F03">
              <w:rPr>
                <w:rFonts w:ascii="Times New Roman" w:hAnsi="Times New Roman"/>
              </w:rPr>
              <w:t xml:space="preserve"> устойчивого исполнения бюджета</w:t>
            </w:r>
            <w:r w:rsidRPr="002A453E">
              <w:rPr>
                <w:rFonts w:ascii="Times New Roman" w:hAnsi="Times New Roman"/>
              </w:rPr>
              <w:t xml:space="preserve"> </w:t>
            </w:r>
            <w:r w:rsidR="00803F03">
              <w:rPr>
                <w:rFonts w:ascii="Times New Roman" w:hAnsi="Times New Roman"/>
              </w:rPr>
              <w:t>сельского поселения Саранпауль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74BC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Задача 1</w:t>
            </w:r>
            <w:r>
              <w:rPr>
                <w:rFonts w:ascii="Times New Roman" w:hAnsi="Times New Roman"/>
              </w:rPr>
              <w:t>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E74BC" w:rsidRPr="002708F4" w:rsidTr="00FE74BC">
        <w:trPr>
          <w:trHeight w:val="12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E74BC" w:rsidRPr="002A453E" w:rsidRDefault="00FE74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>осуществления полномочий 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</w:t>
            </w:r>
            <w:r w:rsidRPr="002A453E">
              <w:rPr>
                <w:rFonts w:ascii="Times New Roman" w:hAnsi="Times New Roman"/>
              </w:rPr>
              <w:t xml:space="preserve">организации казначейского исполнения и казначейского исполнения бюджета </w:t>
            </w:r>
            <w:r>
              <w:rPr>
                <w:rFonts w:ascii="Times New Roman" w:hAnsi="Times New Roman"/>
              </w:rPr>
              <w:t xml:space="preserve">сельского </w:t>
            </w:r>
            <w:r w:rsidRPr="002A453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Саранпауль 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74BC" w:rsidRPr="002708F4" w:rsidRDefault="00FE74BC" w:rsidP="00EF3A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4BC" w:rsidRPr="002708F4" w:rsidRDefault="00FE74BC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FE74B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BA7875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Pr="002708F4" w:rsidRDefault="00781507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C" w:rsidRDefault="00BA7875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12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12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781507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BA787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</w:t>
            </w:r>
            <w:proofErr w:type="gramStart"/>
            <w:r>
              <w:rPr>
                <w:rFonts w:ascii="Times New Roman" w:hAnsi="Times New Roman"/>
              </w:rPr>
              <w:t xml:space="preserve">осуществления полномочий  </w:t>
            </w:r>
            <w:r>
              <w:rPr>
                <w:rFonts w:ascii="Times New Roman" w:hAnsi="Times New Roman"/>
              </w:rPr>
              <w:lastRenderedPageBreak/>
              <w:t>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</w:rPr>
      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 w:rsidRPr="002A453E">
              <w:rPr>
                <w:rFonts w:ascii="Times New Roman" w:hAnsi="Times New Roman" w:cs="Times New Roman"/>
                <w:sz w:val="20"/>
              </w:rPr>
              <w:lastRenderedPageBreak/>
              <w:t>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5A6C" w:rsidRPr="002708F4" w:rsidTr="00E10A54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D55A6C">
              <w:rPr>
                <w:rFonts w:ascii="Times New Roman" w:hAnsi="Times New Roman"/>
              </w:rPr>
              <w:t>Администрирование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55A6C" w:rsidRPr="002A453E" w:rsidRDefault="00D55A6C" w:rsidP="00D55A6C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6C" w:rsidRPr="002708F4" w:rsidRDefault="00D55A6C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55A6C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5A6C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5A6C" w:rsidRPr="002708F4" w:rsidTr="00E10A54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5A6C" w:rsidRPr="002A453E" w:rsidRDefault="00D55A6C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6C" w:rsidRPr="002708F4" w:rsidRDefault="00D55A6C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55A6C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5A6C" w:rsidRPr="002A453E" w:rsidRDefault="00D55A6C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A6C" w:rsidRPr="002708F4" w:rsidRDefault="00D55A6C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55A6C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AD76EF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55A6C">
              <w:rPr>
                <w:rFonts w:ascii="Times New Roman" w:hAnsi="Times New Roman"/>
              </w:rPr>
              <w:t>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A6C" w:rsidRDefault="00D55A6C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11768" w:rsidRPr="002708F4" w:rsidRDefault="00D55A6C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011768">
              <w:rPr>
                <w:rFonts w:ascii="Times New Roman" w:hAnsi="Times New Roman"/>
              </w:rPr>
              <w:t>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049B9">
              <w:rPr>
                <w:rFonts w:ascii="Times New Roman" w:hAnsi="Times New Roman"/>
              </w:rPr>
              <w:t>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2C61AD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40470D">
        <w:trPr>
          <w:trHeight w:val="198"/>
          <w:jc w:val="center"/>
        </w:trPr>
        <w:tc>
          <w:tcPr>
            <w:tcW w:w="71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D55A6C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55A6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3A1B7A" w:rsidP="003A1B7A">
            <w:pPr>
              <w:pStyle w:val="ConsPlusNormal"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Р</w:t>
            </w:r>
            <w:r w:rsidR="00257F8D">
              <w:rPr>
                <w:rFonts w:ascii="Times New Roman" w:hAnsi="Times New Roman"/>
                <w:sz w:val="18"/>
              </w:rPr>
              <w:t>еализация</w:t>
            </w:r>
            <w:r w:rsidRPr="003A1B7A">
              <w:rPr>
                <w:rFonts w:ascii="Times New Roman" w:hAnsi="Times New Roman"/>
                <w:sz w:val="18"/>
              </w:rPr>
              <w:t xml:space="preserve"> мероприятий, направленных на развитие исторических и иных местных традиций к юбилейной дате</w:t>
            </w:r>
            <w:r>
              <w:rPr>
                <w:rFonts w:ascii="Times New Roman" w:hAnsi="Times New Roman"/>
                <w:sz w:val="18"/>
              </w:rPr>
              <w:t xml:space="preserve"> в</w:t>
            </w:r>
            <w:r w:rsidRPr="003A1B7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</w:rPr>
              <w:t>Хурумпауль</w:t>
            </w:r>
            <w:proofErr w:type="spellEnd"/>
            <w:r w:rsidRPr="003A1B7A">
              <w:rPr>
                <w:rFonts w:ascii="Times New Roman" w:hAnsi="Times New Roman"/>
                <w:sz w:val="18"/>
              </w:rPr>
              <w:t>, (</w:t>
            </w:r>
            <w:r>
              <w:rPr>
                <w:rFonts w:ascii="Times New Roman" w:hAnsi="Times New Roman"/>
                <w:sz w:val="18"/>
              </w:rPr>
              <w:t>Изготовление и установка памятника ветеранам ВОВ)</w:t>
            </w:r>
            <w:r w:rsidR="00011768" w:rsidRPr="004047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2A453E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3E3B7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E3B7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3E3B72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2A453E" w:rsidRDefault="00011768" w:rsidP="00EF3A5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68" w:rsidRPr="002708F4" w:rsidRDefault="00011768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9460E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3E3B72" w:rsidP="003E3B7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17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Default="00011768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E3B72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AD76EF" w:rsidP="00B07B7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E3B72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3B72" w:rsidRPr="002708F4" w:rsidRDefault="003E3B72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3E3B7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3E3B7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3E3B72" w:rsidP="00B07B7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3E3B7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E3B72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Pr="002708F4" w:rsidRDefault="003E3B72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AD76EF" w:rsidP="00B07B7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2" w:rsidRDefault="003E3B72" w:rsidP="00EF3A5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76EF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CF4A72" w:rsidRDefault="00AD76EF" w:rsidP="00EF3A5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6EF" w:rsidRPr="002708F4" w:rsidRDefault="00AD76EF" w:rsidP="002C61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Pr="002708F4" w:rsidRDefault="00AD76EF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Pr="002708F4" w:rsidRDefault="00AD76EF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76EF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EF" w:rsidRPr="002708F4" w:rsidRDefault="00AD76EF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D76EF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F" w:rsidRPr="002708F4" w:rsidRDefault="00AD76EF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6EF" w:rsidRPr="002708F4" w:rsidRDefault="00AD76EF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Pr="002708F4" w:rsidRDefault="00AD76EF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Pr="002708F4" w:rsidRDefault="00AD76EF" w:rsidP="002C61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6EF" w:rsidRDefault="00AD76EF" w:rsidP="00E10A5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1768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768" w:rsidRPr="00CF4A72" w:rsidRDefault="00011768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Подпрограмма 2:</w:t>
            </w:r>
            <w:r w:rsidRPr="00CF4A72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CF4A72">
              <w:rPr>
                <w:rFonts w:ascii="Times New Roman" w:hAnsi="Times New Roman"/>
                <w:szCs w:val="24"/>
              </w:rPr>
              <w:t>Управление муниципальным долгом.</w:t>
            </w:r>
          </w:p>
        </w:tc>
      </w:tr>
      <w:tr w:rsidR="00011768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768" w:rsidRPr="00CF4A72" w:rsidRDefault="00011768" w:rsidP="00EF3A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F4A72">
              <w:rPr>
                <w:rFonts w:ascii="Times New Roman" w:hAnsi="Times New Roman"/>
              </w:rPr>
              <w:t>Задача 2.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муниципальным долгом сельского поселения Саранпауль.</w:t>
            </w:r>
          </w:p>
        </w:tc>
      </w:tr>
      <w:tr w:rsidR="00011768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gramStart"/>
            <w:r w:rsidRPr="00CF4A72">
              <w:rPr>
                <w:rFonts w:ascii="Times New Roman" w:hAnsi="Times New Roman"/>
              </w:rPr>
              <w:t>Предупреждении</w:t>
            </w:r>
            <w:proofErr w:type="gramEnd"/>
            <w:r w:rsidRPr="00CF4A72">
              <w:rPr>
                <w:rFonts w:ascii="Times New Roman" w:hAnsi="Times New Roman"/>
              </w:rPr>
              <w:t xml:space="preserve">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A453E">
              <w:rPr>
                <w:rFonts w:ascii="Times New Roman" w:hAnsi="Times New Roman"/>
              </w:rPr>
              <w:t xml:space="preserve">Отдел экономики и </w:t>
            </w:r>
            <w:r>
              <w:rPr>
                <w:rFonts w:ascii="Times New Roman" w:hAnsi="Times New Roman"/>
              </w:rPr>
              <w:t>п</w:t>
            </w:r>
            <w:r w:rsidRPr="002A453E">
              <w:rPr>
                <w:rFonts w:ascii="Times New Roman" w:hAnsi="Times New Roman"/>
              </w:rPr>
              <w:t>рогнозирования администрации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D55A6C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315">
              <w:rPr>
                <w:rFonts w:ascii="Times New Roman" w:hAnsi="Times New Roman"/>
              </w:rPr>
              <w:t>0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11768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2708F4" w:rsidRDefault="00011768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Default="00011768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55A6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315"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FE74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55A6C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315"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автономного </w:t>
            </w:r>
            <w:r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55A6C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315"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CF4A72" w:rsidRDefault="00B77420" w:rsidP="00EF3A5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55A6C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315"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D55A6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55A6C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315"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77420">
              <w:rPr>
                <w:rFonts w:ascii="Times New Roman" w:hAnsi="Times New Roman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B3D3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>3:</w:t>
            </w:r>
            <w:r w:rsidRPr="00DB3D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</w:p>
        </w:tc>
      </w:tr>
      <w:tr w:rsidR="00B77420" w:rsidRPr="002708F4" w:rsidTr="00E10A54">
        <w:trPr>
          <w:trHeight w:val="240"/>
          <w:jc w:val="center"/>
        </w:trPr>
        <w:tc>
          <w:tcPr>
            <w:tcW w:w="14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3: </w:t>
            </w:r>
            <w:r w:rsidRPr="00C31545">
              <w:rPr>
                <w:rFonts w:ascii="Times New Roman" w:hAnsi="Times New Roman"/>
              </w:rPr>
              <w:t>Прочие мероприятия органов местного самоуправления</w:t>
            </w:r>
          </w:p>
        </w:tc>
      </w:tr>
      <w:tr w:rsidR="00B84A0E" w:rsidRPr="002708F4" w:rsidTr="00E10A54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9B5962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E" w:rsidRPr="002708F4" w:rsidRDefault="00B84A0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E10A54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E10A54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C3154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C3154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E" w:rsidRPr="002708F4" w:rsidRDefault="00B84A0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E10A54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AD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B84A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E" w:rsidRPr="002708F4" w:rsidRDefault="00B84A0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B71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CF4A72" w:rsidRDefault="00B84A0E" w:rsidP="00E10A54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0E" w:rsidRPr="002708F4" w:rsidRDefault="00B84A0E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37622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4A0E" w:rsidRPr="002708F4" w:rsidTr="00D55A6C">
        <w:trPr>
          <w:trHeight w:val="240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4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3762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Pr="002708F4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0E" w:rsidRDefault="00B84A0E" w:rsidP="00E10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4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EA01BC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FB2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2BD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84A0E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F467F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DF467F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7420">
              <w:rPr>
                <w:rFonts w:ascii="Times New Roman" w:hAnsi="Times New Roman"/>
              </w:rPr>
              <w:t>,0</w:t>
            </w:r>
          </w:p>
        </w:tc>
      </w:tr>
      <w:tr w:rsidR="00B77420" w:rsidRPr="002708F4" w:rsidTr="00D55A6C">
        <w:trPr>
          <w:trHeight w:val="240"/>
          <w:jc w:val="center"/>
        </w:trPr>
        <w:tc>
          <w:tcPr>
            <w:tcW w:w="4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20" w:rsidRPr="002708F4" w:rsidRDefault="00B77420" w:rsidP="00D55A6C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317C4D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7420">
              <w:rPr>
                <w:rFonts w:ascii="Times New Roman" w:hAnsi="Times New Roma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317C4D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7420">
              <w:rPr>
                <w:rFonts w:ascii="Times New Roman" w:hAnsi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D55A6C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77420" w:rsidRPr="002708F4" w:rsidTr="00FE74BC">
        <w:trPr>
          <w:trHeight w:val="240"/>
          <w:jc w:val="center"/>
        </w:trPr>
        <w:tc>
          <w:tcPr>
            <w:tcW w:w="4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77420" w:rsidP="00EF3A5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EA01BC" w:rsidP="007B77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FB2315" w:rsidP="006F2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2BD1">
              <w:rPr>
                <w:rFonts w:ascii="Times New Roman" w:hAnsi="Times New Roman"/>
              </w:rPr>
              <w:t>3</w:t>
            </w:r>
            <w:r w:rsidR="00B77420">
              <w:rPr>
                <w:rFonts w:ascii="Times New Roman" w:hAnsi="Times New Roman"/>
              </w:rPr>
              <w:t>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B84A0E" w:rsidP="00D55A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2708F4" w:rsidRDefault="00DF467F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DF467F" w:rsidP="00EF3A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77420">
              <w:rPr>
                <w:rFonts w:ascii="Times New Roman" w:hAnsi="Times New Roman"/>
              </w:rPr>
              <w:t>,0</w:t>
            </w:r>
          </w:p>
        </w:tc>
      </w:tr>
    </w:tbl>
    <w:p w:rsidR="00E42EF9" w:rsidRPr="00F76B9F" w:rsidRDefault="00E42EF9" w:rsidP="00E01F66">
      <w:pPr>
        <w:pStyle w:val="3"/>
        <w:contextualSpacing/>
        <w:rPr>
          <w:b/>
          <w:sz w:val="28"/>
          <w:szCs w:val="28"/>
        </w:rPr>
      </w:pPr>
    </w:p>
    <w:p w:rsidR="000C3ED1" w:rsidRDefault="000C3ED1" w:rsidP="00BB3A8E">
      <w:pPr>
        <w:pStyle w:val="3"/>
        <w:contextualSpacing/>
        <w:jc w:val="left"/>
        <w:rPr>
          <w:b/>
          <w:sz w:val="28"/>
          <w:szCs w:val="28"/>
        </w:rPr>
        <w:sectPr w:rsidR="000C3ED1" w:rsidSect="00B95957">
          <w:footerReference w:type="default" r:id="rId9"/>
          <w:pgSz w:w="16838" w:h="11906" w:orient="landscape"/>
          <w:pgMar w:top="993" w:right="1134" w:bottom="849" w:left="1134" w:header="709" w:footer="709" w:gutter="0"/>
          <w:cols w:space="708"/>
          <w:docGrid w:linePitch="360"/>
        </w:sectPr>
      </w:pPr>
    </w:p>
    <w:p w:rsidR="000C3ED1" w:rsidRPr="00070184" w:rsidRDefault="000C3ED1" w:rsidP="000C3ED1">
      <w:pPr>
        <w:spacing w:after="0" w:line="240" w:lineRule="auto"/>
        <w:ind w:left="9639"/>
        <w:jc w:val="right"/>
        <w:rPr>
          <w:rFonts w:ascii="Times New Roman" w:hAnsi="Times New Roman" w:cs="Times New Roman"/>
          <w:sz w:val="20"/>
        </w:rPr>
      </w:pPr>
      <w:r w:rsidRPr="0007018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C3ED1" w:rsidRPr="007102E4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70184">
        <w:rPr>
          <w:rFonts w:ascii="Times New Roman" w:hAnsi="Times New Roman" w:cs="Times New Roman"/>
          <w:sz w:val="20"/>
        </w:rPr>
        <w:t xml:space="preserve"> </w:t>
      </w:r>
      <w:r w:rsidRPr="007102E4">
        <w:rPr>
          <w:rFonts w:ascii="Times New Roman" w:eastAsia="Times New Roman" w:hAnsi="Times New Roman" w:cs="Times New Roman"/>
          <w:sz w:val="20"/>
          <w:szCs w:val="24"/>
        </w:rPr>
        <w:t>к постановлению администрации</w:t>
      </w:r>
    </w:p>
    <w:p w:rsidR="000C3ED1" w:rsidRPr="007102E4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102E4">
        <w:rPr>
          <w:rFonts w:ascii="Times New Roman" w:eastAsia="Times New Roman" w:hAnsi="Times New Roman" w:cs="Times New Roman"/>
          <w:sz w:val="20"/>
          <w:szCs w:val="24"/>
        </w:rPr>
        <w:t xml:space="preserve">сельского поселения Саранпауль </w:t>
      </w:r>
    </w:p>
    <w:p w:rsidR="000C3ED1" w:rsidRDefault="000C3ED1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от </w:t>
      </w:r>
      <w:r w:rsidR="00B643A5">
        <w:rPr>
          <w:rFonts w:ascii="Times New Roman" w:eastAsia="Times New Roman" w:hAnsi="Times New Roman" w:cs="Times New Roman"/>
          <w:sz w:val="20"/>
          <w:szCs w:val="24"/>
        </w:rPr>
        <w:t>29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  <w:r w:rsidR="00B643A5">
        <w:rPr>
          <w:rFonts w:ascii="Times New Roman" w:eastAsia="Times New Roman" w:hAnsi="Times New Roman" w:cs="Times New Roman"/>
          <w:sz w:val="20"/>
          <w:szCs w:val="24"/>
        </w:rPr>
        <w:t>06</w:t>
      </w:r>
      <w:r>
        <w:rPr>
          <w:rFonts w:ascii="Times New Roman" w:eastAsia="Times New Roman" w:hAnsi="Times New Roman" w:cs="Times New Roman"/>
          <w:sz w:val="20"/>
          <w:szCs w:val="24"/>
        </w:rPr>
        <w:t>.201</w:t>
      </w:r>
      <w:r w:rsidR="00070781">
        <w:rPr>
          <w:rFonts w:ascii="Times New Roman" w:eastAsia="Times New Roman" w:hAnsi="Times New Roman" w:cs="Times New Roman"/>
          <w:sz w:val="20"/>
          <w:szCs w:val="24"/>
        </w:rPr>
        <w:t>6</w:t>
      </w:r>
      <w:r>
        <w:rPr>
          <w:rFonts w:ascii="Times New Roman" w:eastAsia="Times New Roman" w:hAnsi="Times New Roman" w:cs="Times New Roman"/>
          <w:sz w:val="20"/>
          <w:szCs w:val="24"/>
        </w:rPr>
        <w:t>г. №</w:t>
      </w:r>
      <w:r w:rsidR="00B643A5">
        <w:rPr>
          <w:rFonts w:ascii="Times New Roman" w:eastAsia="Times New Roman" w:hAnsi="Times New Roman" w:cs="Times New Roman"/>
          <w:sz w:val="20"/>
          <w:szCs w:val="24"/>
        </w:rPr>
        <w:t>93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C3ED1" w:rsidRDefault="000C3ED1" w:rsidP="000C3ED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</w:p>
    <w:p w:rsidR="000C3ED1" w:rsidRPr="00266F2E" w:rsidRDefault="000C3ED1" w:rsidP="000C3ED1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>Приложение 2 к</w:t>
      </w:r>
      <w:r w:rsidRPr="00266F2E">
        <w:rPr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0C3ED1" w:rsidRPr="00266F2E" w:rsidRDefault="000C3ED1" w:rsidP="000C3ED1">
      <w:pPr>
        <w:spacing w:after="0" w:line="240" w:lineRule="auto"/>
        <w:ind w:left="10348"/>
        <w:jc w:val="right"/>
        <w:rPr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bCs/>
          <w:sz w:val="20"/>
          <w:szCs w:val="20"/>
        </w:rPr>
        <w:t>«</w:t>
      </w:r>
      <w:r w:rsidRPr="00266F2E">
        <w:rPr>
          <w:rFonts w:ascii="Times New Roman" w:hAnsi="Times New Roman" w:cs="Times New Roman"/>
          <w:sz w:val="20"/>
          <w:szCs w:val="20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</w:t>
      </w:r>
      <w:r w:rsidR="00806270">
        <w:rPr>
          <w:rFonts w:ascii="Times New Roman" w:hAnsi="Times New Roman" w:cs="Times New Roman"/>
          <w:sz w:val="20"/>
          <w:szCs w:val="20"/>
        </w:rPr>
        <w:t>7</w:t>
      </w:r>
      <w:r w:rsidRPr="00266F2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0C3ED1" w:rsidRPr="007102E4" w:rsidRDefault="000C3ED1" w:rsidP="000C3ED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0C3ED1" w:rsidRPr="00CA08F2" w:rsidRDefault="000C3ED1" w:rsidP="000C3E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ED1" w:rsidRPr="00AB61C6" w:rsidRDefault="000C3ED1" w:rsidP="000C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6">
        <w:rPr>
          <w:rFonts w:ascii="Times New Roman" w:hAnsi="Times New Roman" w:cs="Times New Roman"/>
          <w:b/>
          <w:sz w:val="28"/>
          <w:szCs w:val="28"/>
        </w:rPr>
        <w:t>Целевые показатели и (или) индикаторы муниципальной программы</w:t>
      </w:r>
    </w:p>
    <w:tbl>
      <w:tblPr>
        <w:tblW w:w="1474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5379"/>
        <w:gridCol w:w="1200"/>
        <w:gridCol w:w="1413"/>
        <w:gridCol w:w="1134"/>
        <w:gridCol w:w="1134"/>
        <w:gridCol w:w="1541"/>
        <w:gridCol w:w="2131"/>
      </w:tblGrid>
      <w:tr w:rsidR="000C3ED1" w:rsidRPr="00386159" w:rsidTr="00B07B74">
        <w:trPr>
          <w:trHeight w:val="1826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pStyle w:val="ConsPlusCell"/>
              <w:jc w:val="center"/>
              <w:rPr>
                <w:sz w:val="20"/>
                <w:szCs w:val="20"/>
              </w:rPr>
            </w:pPr>
            <w:r w:rsidRPr="00386159">
              <w:rPr>
                <w:sz w:val="20"/>
                <w:szCs w:val="20"/>
              </w:rPr>
              <w:t>Значения целевого</w:t>
            </w:r>
            <w:r>
              <w:rPr>
                <w:sz w:val="20"/>
                <w:szCs w:val="20"/>
              </w:rPr>
              <w:t xml:space="preserve"> показателя и (или) индикатора </w:t>
            </w:r>
          </w:p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0C3ED1" w:rsidRPr="00386159" w:rsidTr="00B07B74">
        <w:trPr>
          <w:trHeight w:val="20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ED1" w:rsidRPr="00386159" w:rsidTr="00B07B74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C3ED1" w:rsidRPr="00386159" w:rsidTr="00B07B74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ED1" w:rsidRPr="00386159" w:rsidTr="00B07B74">
        <w:trPr>
          <w:trHeight w:val="41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445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переданных полномочий из бюджета сельского поселения Саранпауль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бюджет Березовского района – 4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7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C3ED1" w:rsidRPr="00386159" w:rsidTr="00B07B74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B0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– 0,01%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7A7D9E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7A7D9E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</w:tr>
      <w:tr w:rsidR="000C3ED1" w:rsidRPr="00386159" w:rsidTr="00B07B74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B07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полномочий и функций администрации сельского поселения Саранпауль,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C3ED1" w:rsidRPr="00386159" w:rsidTr="00B07B74">
        <w:trPr>
          <w:trHeight w:val="27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ED1" w:rsidRPr="00386159" w:rsidTr="00B07B74">
        <w:trPr>
          <w:trHeight w:val="8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B0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бюджета сельского поселения – 0%;</w:t>
            </w:r>
          </w:p>
          <w:p w:rsidR="000C3ED1" w:rsidRPr="00386159" w:rsidRDefault="000C3ED1" w:rsidP="00B07B74">
            <w:pPr>
              <w:pStyle w:val="a8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ED1" w:rsidRPr="004352AA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0C3ED1" w:rsidRPr="00386159" w:rsidTr="00B07B74">
        <w:trPr>
          <w:trHeight w:val="82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ED1" w:rsidRPr="00386159" w:rsidRDefault="000C3ED1" w:rsidP="00B07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386159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3ED1" w:rsidRPr="00F224CA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ED1" w:rsidRPr="00B74FF8" w:rsidRDefault="000C3ED1" w:rsidP="00B07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0C3ED1" w:rsidRPr="00822107" w:rsidRDefault="000C3ED1" w:rsidP="000C3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F9" w:rsidRPr="0046758B" w:rsidRDefault="00E42EF9" w:rsidP="00BB3A8E">
      <w:pPr>
        <w:pStyle w:val="3"/>
        <w:contextualSpacing/>
        <w:jc w:val="left"/>
        <w:rPr>
          <w:b/>
          <w:sz w:val="28"/>
          <w:szCs w:val="28"/>
        </w:rPr>
      </w:pPr>
    </w:p>
    <w:sectPr w:rsidR="00E42EF9" w:rsidRPr="0046758B" w:rsidSect="00B95957"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3A" w:rsidRDefault="00CB1C3A" w:rsidP="001837D4">
      <w:pPr>
        <w:spacing w:after="0" w:line="240" w:lineRule="auto"/>
      </w:pPr>
      <w:r>
        <w:separator/>
      </w:r>
    </w:p>
  </w:endnote>
  <w:endnote w:type="continuationSeparator" w:id="0">
    <w:p w:rsidR="00CB1C3A" w:rsidRDefault="00CB1C3A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C" w:rsidRDefault="00D55A6C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3A" w:rsidRDefault="00CB1C3A" w:rsidP="001837D4">
      <w:pPr>
        <w:spacing w:after="0" w:line="240" w:lineRule="auto"/>
      </w:pPr>
      <w:r>
        <w:separator/>
      </w:r>
    </w:p>
  </w:footnote>
  <w:footnote w:type="continuationSeparator" w:id="0">
    <w:p w:rsidR="00CB1C3A" w:rsidRDefault="00CB1C3A" w:rsidP="0018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F3C77"/>
    <w:multiLevelType w:val="hybridMultilevel"/>
    <w:tmpl w:val="502C2BE0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680594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4"/>
  </w:num>
  <w:num w:numId="4">
    <w:abstractNumId w:val="25"/>
  </w:num>
  <w:num w:numId="5">
    <w:abstractNumId w:val="12"/>
  </w:num>
  <w:num w:numId="6">
    <w:abstractNumId w:val="3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0"/>
  </w:num>
  <w:num w:numId="12">
    <w:abstractNumId w:val="14"/>
  </w:num>
  <w:num w:numId="13">
    <w:abstractNumId w:val="23"/>
  </w:num>
  <w:num w:numId="14">
    <w:abstractNumId w:val="1"/>
  </w:num>
  <w:num w:numId="15">
    <w:abstractNumId w:val="9"/>
  </w:num>
  <w:num w:numId="16">
    <w:abstractNumId w:val="28"/>
  </w:num>
  <w:num w:numId="17">
    <w:abstractNumId w:val="16"/>
  </w:num>
  <w:num w:numId="18">
    <w:abstractNumId w:val="32"/>
  </w:num>
  <w:num w:numId="19">
    <w:abstractNumId w:val="20"/>
  </w:num>
  <w:num w:numId="20">
    <w:abstractNumId w:val="11"/>
  </w:num>
  <w:num w:numId="21">
    <w:abstractNumId w:val="6"/>
  </w:num>
  <w:num w:numId="22">
    <w:abstractNumId w:val="21"/>
  </w:num>
  <w:num w:numId="23">
    <w:abstractNumId w:val="30"/>
  </w:num>
  <w:num w:numId="24">
    <w:abstractNumId w:val="7"/>
  </w:num>
  <w:num w:numId="25">
    <w:abstractNumId w:val="33"/>
  </w:num>
  <w:num w:numId="26">
    <w:abstractNumId w:val="5"/>
  </w:num>
  <w:num w:numId="27">
    <w:abstractNumId w:val="8"/>
  </w:num>
  <w:num w:numId="28">
    <w:abstractNumId w:val="29"/>
  </w:num>
  <w:num w:numId="29">
    <w:abstractNumId w:val="18"/>
  </w:num>
  <w:num w:numId="30">
    <w:abstractNumId w:val="17"/>
  </w:num>
  <w:num w:numId="31">
    <w:abstractNumId w:val="15"/>
  </w:num>
  <w:num w:numId="32">
    <w:abstractNumId w:val="31"/>
  </w:num>
  <w:num w:numId="33">
    <w:abstractNumId w:val="27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1768"/>
    <w:rsid w:val="000157C4"/>
    <w:rsid w:val="00016450"/>
    <w:rsid w:val="00020406"/>
    <w:rsid w:val="00021A32"/>
    <w:rsid w:val="00022377"/>
    <w:rsid w:val="00023372"/>
    <w:rsid w:val="000243EA"/>
    <w:rsid w:val="00025511"/>
    <w:rsid w:val="00026594"/>
    <w:rsid w:val="000273CE"/>
    <w:rsid w:val="00030E37"/>
    <w:rsid w:val="000316E0"/>
    <w:rsid w:val="00031BD3"/>
    <w:rsid w:val="00031D42"/>
    <w:rsid w:val="00033C49"/>
    <w:rsid w:val="00034297"/>
    <w:rsid w:val="0004070C"/>
    <w:rsid w:val="000421B6"/>
    <w:rsid w:val="00042B61"/>
    <w:rsid w:val="0004404C"/>
    <w:rsid w:val="00044901"/>
    <w:rsid w:val="000459A1"/>
    <w:rsid w:val="00045E15"/>
    <w:rsid w:val="00050BB9"/>
    <w:rsid w:val="00050CE4"/>
    <w:rsid w:val="00053A6D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7A00"/>
    <w:rsid w:val="00067F77"/>
    <w:rsid w:val="00067FE0"/>
    <w:rsid w:val="00070184"/>
    <w:rsid w:val="00070781"/>
    <w:rsid w:val="00070B61"/>
    <w:rsid w:val="00071FCE"/>
    <w:rsid w:val="0007271C"/>
    <w:rsid w:val="00072DBD"/>
    <w:rsid w:val="0007341A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A01F2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3ED1"/>
    <w:rsid w:val="000C4611"/>
    <w:rsid w:val="000C779C"/>
    <w:rsid w:val="000D0094"/>
    <w:rsid w:val="000D0DA2"/>
    <w:rsid w:val="000D1FD2"/>
    <w:rsid w:val="000D23DC"/>
    <w:rsid w:val="000D28B4"/>
    <w:rsid w:val="000D2FAA"/>
    <w:rsid w:val="000D3214"/>
    <w:rsid w:val="000D33E5"/>
    <w:rsid w:val="000D4142"/>
    <w:rsid w:val="000D46A7"/>
    <w:rsid w:val="000D4DA1"/>
    <w:rsid w:val="000D5013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23BB"/>
    <w:rsid w:val="001135B8"/>
    <w:rsid w:val="00113733"/>
    <w:rsid w:val="001145CD"/>
    <w:rsid w:val="00114B74"/>
    <w:rsid w:val="00114F56"/>
    <w:rsid w:val="00116FD3"/>
    <w:rsid w:val="00117D15"/>
    <w:rsid w:val="00117FD9"/>
    <w:rsid w:val="00120C61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5FB3"/>
    <w:rsid w:val="001374F5"/>
    <w:rsid w:val="00140F6D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A47EC"/>
    <w:rsid w:val="001B08AD"/>
    <w:rsid w:val="001B251F"/>
    <w:rsid w:val="001B4A58"/>
    <w:rsid w:val="001B6FD6"/>
    <w:rsid w:val="001C0003"/>
    <w:rsid w:val="001C122B"/>
    <w:rsid w:val="001C1559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59D8"/>
    <w:rsid w:val="001F6FAE"/>
    <w:rsid w:val="00202CBA"/>
    <w:rsid w:val="00202CFC"/>
    <w:rsid w:val="00203A63"/>
    <w:rsid w:val="00203C36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48A8"/>
    <w:rsid w:val="00224F8A"/>
    <w:rsid w:val="00226B18"/>
    <w:rsid w:val="00230CD1"/>
    <w:rsid w:val="002319BC"/>
    <w:rsid w:val="002332A1"/>
    <w:rsid w:val="00233371"/>
    <w:rsid w:val="00236CF4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57F8D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55E"/>
    <w:rsid w:val="00287E35"/>
    <w:rsid w:val="00290A35"/>
    <w:rsid w:val="0029106B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96F99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4B4F"/>
    <w:rsid w:val="002C59B5"/>
    <w:rsid w:val="002C61AD"/>
    <w:rsid w:val="002D4865"/>
    <w:rsid w:val="002D4F60"/>
    <w:rsid w:val="002D535D"/>
    <w:rsid w:val="002D56C4"/>
    <w:rsid w:val="002D5703"/>
    <w:rsid w:val="002D6C20"/>
    <w:rsid w:val="002D766D"/>
    <w:rsid w:val="002E2154"/>
    <w:rsid w:val="002E33FF"/>
    <w:rsid w:val="002E395E"/>
    <w:rsid w:val="002E39F4"/>
    <w:rsid w:val="002E4E86"/>
    <w:rsid w:val="002E5C44"/>
    <w:rsid w:val="002E60FC"/>
    <w:rsid w:val="002E6112"/>
    <w:rsid w:val="002F1423"/>
    <w:rsid w:val="002F183B"/>
    <w:rsid w:val="002F1A8D"/>
    <w:rsid w:val="002F3673"/>
    <w:rsid w:val="002F3D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C4D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39C2"/>
    <w:rsid w:val="00343C94"/>
    <w:rsid w:val="00344C78"/>
    <w:rsid w:val="003458C8"/>
    <w:rsid w:val="00351AB2"/>
    <w:rsid w:val="003525CB"/>
    <w:rsid w:val="00353A23"/>
    <w:rsid w:val="00355DC2"/>
    <w:rsid w:val="00355F35"/>
    <w:rsid w:val="00356351"/>
    <w:rsid w:val="003567BB"/>
    <w:rsid w:val="003578BB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7033B"/>
    <w:rsid w:val="003720DC"/>
    <w:rsid w:val="00372565"/>
    <w:rsid w:val="003736D7"/>
    <w:rsid w:val="00374AE2"/>
    <w:rsid w:val="003755ED"/>
    <w:rsid w:val="00375DE4"/>
    <w:rsid w:val="00377D06"/>
    <w:rsid w:val="00377EE4"/>
    <w:rsid w:val="0038159C"/>
    <w:rsid w:val="00382CD7"/>
    <w:rsid w:val="00383717"/>
    <w:rsid w:val="003857DC"/>
    <w:rsid w:val="00386159"/>
    <w:rsid w:val="00387FEC"/>
    <w:rsid w:val="00391196"/>
    <w:rsid w:val="00393E98"/>
    <w:rsid w:val="00394190"/>
    <w:rsid w:val="003960B4"/>
    <w:rsid w:val="00397718"/>
    <w:rsid w:val="0039781D"/>
    <w:rsid w:val="003A1B7A"/>
    <w:rsid w:val="003A24DC"/>
    <w:rsid w:val="003A2577"/>
    <w:rsid w:val="003A29FD"/>
    <w:rsid w:val="003A3316"/>
    <w:rsid w:val="003A3FEA"/>
    <w:rsid w:val="003A4BD4"/>
    <w:rsid w:val="003A5416"/>
    <w:rsid w:val="003A644D"/>
    <w:rsid w:val="003B03E4"/>
    <w:rsid w:val="003B04F8"/>
    <w:rsid w:val="003B171A"/>
    <w:rsid w:val="003B40C7"/>
    <w:rsid w:val="003B45CA"/>
    <w:rsid w:val="003B5C21"/>
    <w:rsid w:val="003B63EC"/>
    <w:rsid w:val="003B6AFE"/>
    <w:rsid w:val="003B71FB"/>
    <w:rsid w:val="003C14A4"/>
    <w:rsid w:val="003C183F"/>
    <w:rsid w:val="003C2A9F"/>
    <w:rsid w:val="003C2C8B"/>
    <w:rsid w:val="003C3B5E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E00AA"/>
    <w:rsid w:val="003E1AA7"/>
    <w:rsid w:val="003E1EBB"/>
    <w:rsid w:val="003E3A5C"/>
    <w:rsid w:val="003E3B72"/>
    <w:rsid w:val="003E476E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981"/>
    <w:rsid w:val="00402521"/>
    <w:rsid w:val="00402A18"/>
    <w:rsid w:val="00402FAF"/>
    <w:rsid w:val="0040470D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20A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5BF6"/>
    <w:rsid w:val="00446BEE"/>
    <w:rsid w:val="004513A2"/>
    <w:rsid w:val="0045196D"/>
    <w:rsid w:val="00451C64"/>
    <w:rsid w:val="00452D7D"/>
    <w:rsid w:val="00453993"/>
    <w:rsid w:val="00454EDB"/>
    <w:rsid w:val="00457004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87EE3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C7082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5922"/>
    <w:rsid w:val="004F64A7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BB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A16"/>
    <w:rsid w:val="00530AFD"/>
    <w:rsid w:val="00532CFE"/>
    <w:rsid w:val="005332EE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44E1"/>
    <w:rsid w:val="00545AC0"/>
    <w:rsid w:val="00546368"/>
    <w:rsid w:val="00546794"/>
    <w:rsid w:val="005501EE"/>
    <w:rsid w:val="00550CAF"/>
    <w:rsid w:val="005510E3"/>
    <w:rsid w:val="0055255F"/>
    <w:rsid w:val="00553391"/>
    <w:rsid w:val="005538DB"/>
    <w:rsid w:val="005549B2"/>
    <w:rsid w:val="0055529D"/>
    <w:rsid w:val="00555961"/>
    <w:rsid w:val="00555AB5"/>
    <w:rsid w:val="0055601C"/>
    <w:rsid w:val="0055676D"/>
    <w:rsid w:val="00560023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2F3C"/>
    <w:rsid w:val="005D353A"/>
    <w:rsid w:val="005D3EE1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306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829"/>
    <w:rsid w:val="0063711C"/>
    <w:rsid w:val="006375F9"/>
    <w:rsid w:val="00637C79"/>
    <w:rsid w:val="00641845"/>
    <w:rsid w:val="006438E7"/>
    <w:rsid w:val="00645C75"/>
    <w:rsid w:val="00646969"/>
    <w:rsid w:val="0064726A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1587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635"/>
    <w:rsid w:val="006858C7"/>
    <w:rsid w:val="006904CF"/>
    <w:rsid w:val="006907C6"/>
    <w:rsid w:val="00690C64"/>
    <w:rsid w:val="006911E0"/>
    <w:rsid w:val="00692D1D"/>
    <w:rsid w:val="006946AA"/>
    <w:rsid w:val="006959BA"/>
    <w:rsid w:val="00697317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BD1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7B75"/>
    <w:rsid w:val="00707D04"/>
    <w:rsid w:val="007102E4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5A97"/>
    <w:rsid w:val="00746E33"/>
    <w:rsid w:val="00747F06"/>
    <w:rsid w:val="00752A56"/>
    <w:rsid w:val="00753D72"/>
    <w:rsid w:val="0075727C"/>
    <w:rsid w:val="00757752"/>
    <w:rsid w:val="0076071F"/>
    <w:rsid w:val="0076245D"/>
    <w:rsid w:val="00762C3C"/>
    <w:rsid w:val="00765228"/>
    <w:rsid w:val="00766C91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5D61"/>
    <w:rsid w:val="007762C5"/>
    <w:rsid w:val="007763ED"/>
    <w:rsid w:val="00777C9D"/>
    <w:rsid w:val="00780178"/>
    <w:rsid w:val="00781507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FF0"/>
    <w:rsid w:val="007A4085"/>
    <w:rsid w:val="007A4B55"/>
    <w:rsid w:val="007A68FD"/>
    <w:rsid w:val="007A7C82"/>
    <w:rsid w:val="007A7D9E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B7759"/>
    <w:rsid w:val="007C06A1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F10EF"/>
    <w:rsid w:val="007F354B"/>
    <w:rsid w:val="007F55AA"/>
    <w:rsid w:val="007F5F36"/>
    <w:rsid w:val="007F61DC"/>
    <w:rsid w:val="007F6302"/>
    <w:rsid w:val="007F6594"/>
    <w:rsid w:val="007F716E"/>
    <w:rsid w:val="0080060B"/>
    <w:rsid w:val="00803F03"/>
    <w:rsid w:val="00803FF7"/>
    <w:rsid w:val="008040F7"/>
    <w:rsid w:val="00805C74"/>
    <w:rsid w:val="00806107"/>
    <w:rsid w:val="00806270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4292"/>
    <w:rsid w:val="0087463D"/>
    <w:rsid w:val="00877AB7"/>
    <w:rsid w:val="00881236"/>
    <w:rsid w:val="008815CC"/>
    <w:rsid w:val="00882656"/>
    <w:rsid w:val="00883867"/>
    <w:rsid w:val="00884373"/>
    <w:rsid w:val="008848C3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C7C"/>
    <w:rsid w:val="008A5742"/>
    <w:rsid w:val="008A5903"/>
    <w:rsid w:val="008A7F3E"/>
    <w:rsid w:val="008B10CA"/>
    <w:rsid w:val="008B3878"/>
    <w:rsid w:val="008B3B3D"/>
    <w:rsid w:val="008B42D2"/>
    <w:rsid w:val="008B4E51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C29"/>
    <w:rsid w:val="008D7362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4B4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0EC"/>
    <w:rsid w:val="00946E6B"/>
    <w:rsid w:val="00947E92"/>
    <w:rsid w:val="009502E8"/>
    <w:rsid w:val="0095176A"/>
    <w:rsid w:val="0095232C"/>
    <w:rsid w:val="009527C2"/>
    <w:rsid w:val="0095404E"/>
    <w:rsid w:val="009551F1"/>
    <w:rsid w:val="009565AA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77E7A"/>
    <w:rsid w:val="00980618"/>
    <w:rsid w:val="009809E6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840"/>
    <w:rsid w:val="009E5339"/>
    <w:rsid w:val="009F0FBB"/>
    <w:rsid w:val="009F3A97"/>
    <w:rsid w:val="009F5F89"/>
    <w:rsid w:val="009F74CC"/>
    <w:rsid w:val="009F7976"/>
    <w:rsid w:val="009F7E8D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3C63"/>
    <w:rsid w:val="00A413B6"/>
    <w:rsid w:val="00A41FA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18B5"/>
    <w:rsid w:val="00AB29FA"/>
    <w:rsid w:val="00AB2B1A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44E3"/>
    <w:rsid w:val="00AD09A7"/>
    <w:rsid w:val="00AD166E"/>
    <w:rsid w:val="00AD383D"/>
    <w:rsid w:val="00AD49D5"/>
    <w:rsid w:val="00AD5DE7"/>
    <w:rsid w:val="00AD73F1"/>
    <w:rsid w:val="00AD76EF"/>
    <w:rsid w:val="00AE0313"/>
    <w:rsid w:val="00AE03B6"/>
    <w:rsid w:val="00AE1290"/>
    <w:rsid w:val="00AE16AB"/>
    <w:rsid w:val="00AE324D"/>
    <w:rsid w:val="00AE40D9"/>
    <w:rsid w:val="00AE6730"/>
    <w:rsid w:val="00AE6DFE"/>
    <w:rsid w:val="00AF3621"/>
    <w:rsid w:val="00AF77CA"/>
    <w:rsid w:val="00AF7B96"/>
    <w:rsid w:val="00AF7D5A"/>
    <w:rsid w:val="00B0032F"/>
    <w:rsid w:val="00B01190"/>
    <w:rsid w:val="00B01305"/>
    <w:rsid w:val="00B036A7"/>
    <w:rsid w:val="00B049B9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4455"/>
    <w:rsid w:val="00B14F89"/>
    <w:rsid w:val="00B153B6"/>
    <w:rsid w:val="00B15F5A"/>
    <w:rsid w:val="00B1651C"/>
    <w:rsid w:val="00B16D18"/>
    <w:rsid w:val="00B16E9F"/>
    <w:rsid w:val="00B170A2"/>
    <w:rsid w:val="00B2022D"/>
    <w:rsid w:val="00B202E0"/>
    <w:rsid w:val="00B20973"/>
    <w:rsid w:val="00B21C78"/>
    <w:rsid w:val="00B21D4E"/>
    <w:rsid w:val="00B21D73"/>
    <w:rsid w:val="00B2300A"/>
    <w:rsid w:val="00B2408B"/>
    <w:rsid w:val="00B2444F"/>
    <w:rsid w:val="00B3283C"/>
    <w:rsid w:val="00B32D58"/>
    <w:rsid w:val="00B336B5"/>
    <w:rsid w:val="00B34A8C"/>
    <w:rsid w:val="00B351A6"/>
    <w:rsid w:val="00B35E88"/>
    <w:rsid w:val="00B37FF6"/>
    <w:rsid w:val="00B41402"/>
    <w:rsid w:val="00B41F84"/>
    <w:rsid w:val="00B425D8"/>
    <w:rsid w:val="00B42ED9"/>
    <w:rsid w:val="00B43B5C"/>
    <w:rsid w:val="00B43FAA"/>
    <w:rsid w:val="00B440B1"/>
    <w:rsid w:val="00B456A5"/>
    <w:rsid w:val="00B47751"/>
    <w:rsid w:val="00B479C8"/>
    <w:rsid w:val="00B50790"/>
    <w:rsid w:val="00B50ABF"/>
    <w:rsid w:val="00B50D5E"/>
    <w:rsid w:val="00B51B02"/>
    <w:rsid w:val="00B51E79"/>
    <w:rsid w:val="00B53E49"/>
    <w:rsid w:val="00B60B90"/>
    <w:rsid w:val="00B6166E"/>
    <w:rsid w:val="00B61B0E"/>
    <w:rsid w:val="00B61CC2"/>
    <w:rsid w:val="00B643A5"/>
    <w:rsid w:val="00B65847"/>
    <w:rsid w:val="00B66D80"/>
    <w:rsid w:val="00B67727"/>
    <w:rsid w:val="00B70066"/>
    <w:rsid w:val="00B71466"/>
    <w:rsid w:val="00B7213E"/>
    <w:rsid w:val="00B72186"/>
    <w:rsid w:val="00B7285E"/>
    <w:rsid w:val="00B72E8D"/>
    <w:rsid w:val="00B74CD8"/>
    <w:rsid w:val="00B74FF8"/>
    <w:rsid w:val="00B76030"/>
    <w:rsid w:val="00B77420"/>
    <w:rsid w:val="00B77CB7"/>
    <w:rsid w:val="00B81C59"/>
    <w:rsid w:val="00B82907"/>
    <w:rsid w:val="00B8333E"/>
    <w:rsid w:val="00B833CB"/>
    <w:rsid w:val="00B8409E"/>
    <w:rsid w:val="00B842E2"/>
    <w:rsid w:val="00B84737"/>
    <w:rsid w:val="00B84A0E"/>
    <w:rsid w:val="00B85724"/>
    <w:rsid w:val="00B85B17"/>
    <w:rsid w:val="00B8726A"/>
    <w:rsid w:val="00B9070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3B76"/>
    <w:rsid w:val="00BA4EDC"/>
    <w:rsid w:val="00BA5BA8"/>
    <w:rsid w:val="00BA606D"/>
    <w:rsid w:val="00BA7875"/>
    <w:rsid w:val="00BB03EE"/>
    <w:rsid w:val="00BB1932"/>
    <w:rsid w:val="00BB212E"/>
    <w:rsid w:val="00BB39FF"/>
    <w:rsid w:val="00BB3A8E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999"/>
    <w:rsid w:val="00BD2A70"/>
    <w:rsid w:val="00BD2AA8"/>
    <w:rsid w:val="00BD337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563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1545"/>
    <w:rsid w:val="00C3276D"/>
    <w:rsid w:val="00C32D32"/>
    <w:rsid w:val="00C345CD"/>
    <w:rsid w:val="00C34695"/>
    <w:rsid w:val="00C34C2A"/>
    <w:rsid w:val="00C34F8C"/>
    <w:rsid w:val="00C356DC"/>
    <w:rsid w:val="00C3792E"/>
    <w:rsid w:val="00C40B98"/>
    <w:rsid w:val="00C416FE"/>
    <w:rsid w:val="00C43D37"/>
    <w:rsid w:val="00C4513F"/>
    <w:rsid w:val="00C4555B"/>
    <w:rsid w:val="00C45988"/>
    <w:rsid w:val="00C45AB3"/>
    <w:rsid w:val="00C46700"/>
    <w:rsid w:val="00C4724F"/>
    <w:rsid w:val="00C505C8"/>
    <w:rsid w:val="00C51205"/>
    <w:rsid w:val="00C5523A"/>
    <w:rsid w:val="00C5601C"/>
    <w:rsid w:val="00C5721A"/>
    <w:rsid w:val="00C57B2E"/>
    <w:rsid w:val="00C60016"/>
    <w:rsid w:val="00C60A22"/>
    <w:rsid w:val="00C6131E"/>
    <w:rsid w:val="00C62AAF"/>
    <w:rsid w:val="00C62B54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3A"/>
    <w:rsid w:val="00CB1CDD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074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D00201"/>
    <w:rsid w:val="00D0048B"/>
    <w:rsid w:val="00D01A6A"/>
    <w:rsid w:val="00D020DA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903"/>
    <w:rsid w:val="00D149B5"/>
    <w:rsid w:val="00D174AA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6C9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868"/>
    <w:rsid w:val="00D52996"/>
    <w:rsid w:val="00D54A63"/>
    <w:rsid w:val="00D54BB9"/>
    <w:rsid w:val="00D55A6C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4BD"/>
    <w:rsid w:val="00D76A40"/>
    <w:rsid w:val="00D76ED5"/>
    <w:rsid w:val="00D80607"/>
    <w:rsid w:val="00D81C5A"/>
    <w:rsid w:val="00D82295"/>
    <w:rsid w:val="00D82C9A"/>
    <w:rsid w:val="00D84146"/>
    <w:rsid w:val="00D84405"/>
    <w:rsid w:val="00D86ADE"/>
    <w:rsid w:val="00D87AE1"/>
    <w:rsid w:val="00D944CF"/>
    <w:rsid w:val="00D94964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3D31"/>
    <w:rsid w:val="00DB4434"/>
    <w:rsid w:val="00DB44DC"/>
    <w:rsid w:val="00DB5794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243D"/>
    <w:rsid w:val="00DD3387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6875"/>
    <w:rsid w:val="00DE7299"/>
    <w:rsid w:val="00DF1E7B"/>
    <w:rsid w:val="00DF30C8"/>
    <w:rsid w:val="00DF467F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0F4B"/>
    <w:rsid w:val="00E01656"/>
    <w:rsid w:val="00E0189B"/>
    <w:rsid w:val="00E01F17"/>
    <w:rsid w:val="00E01F66"/>
    <w:rsid w:val="00E020DA"/>
    <w:rsid w:val="00E022BC"/>
    <w:rsid w:val="00E02C96"/>
    <w:rsid w:val="00E03E3F"/>
    <w:rsid w:val="00E061A5"/>
    <w:rsid w:val="00E1039C"/>
    <w:rsid w:val="00E10A54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88D"/>
    <w:rsid w:val="00E24C0F"/>
    <w:rsid w:val="00E27020"/>
    <w:rsid w:val="00E27252"/>
    <w:rsid w:val="00E305C7"/>
    <w:rsid w:val="00E3218B"/>
    <w:rsid w:val="00E328A2"/>
    <w:rsid w:val="00E33330"/>
    <w:rsid w:val="00E338D2"/>
    <w:rsid w:val="00E349BA"/>
    <w:rsid w:val="00E34E79"/>
    <w:rsid w:val="00E3693B"/>
    <w:rsid w:val="00E41F30"/>
    <w:rsid w:val="00E42DA6"/>
    <w:rsid w:val="00E42EF9"/>
    <w:rsid w:val="00E4327C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5637B"/>
    <w:rsid w:val="00E6148E"/>
    <w:rsid w:val="00E62459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80E56"/>
    <w:rsid w:val="00E81414"/>
    <w:rsid w:val="00E82BB9"/>
    <w:rsid w:val="00E853D1"/>
    <w:rsid w:val="00E86B16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1BC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6D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25A1"/>
    <w:rsid w:val="00F3284A"/>
    <w:rsid w:val="00F33445"/>
    <w:rsid w:val="00F37870"/>
    <w:rsid w:val="00F40D60"/>
    <w:rsid w:val="00F413B6"/>
    <w:rsid w:val="00F41591"/>
    <w:rsid w:val="00F4177F"/>
    <w:rsid w:val="00F41FA7"/>
    <w:rsid w:val="00F42383"/>
    <w:rsid w:val="00F42C58"/>
    <w:rsid w:val="00F4321D"/>
    <w:rsid w:val="00F457D8"/>
    <w:rsid w:val="00F47589"/>
    <w:rsid w:val="00F50D06"/>
    <w:rsid w:val="00F5285B"/>
    <w:rsid w:val="00F53055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4E7C"/>
    <w:rsid w:val="00F76B9F"/>
    <w:rsid w:val="00F80C9E"/>
    <w:rsid w:val="00F819FE"/>
    <w:rsid w:val="00F829B7"/>
    <w:rsid w:val="00F829C6"/>
    <w:rsid w:val="00F843D6"/>
    <w:rsid w:val="00F843DD"/>
    <w:rsid w:val="00F84D80"/>
    <w:rsid w:val="00F90726"/>
    <w:rsid w:val="00F91543"/>
    <w:rsid w:val="00F91CCA"/>
    <w:rsid w:val="00F93410"/>
    <w:rsid w:val="00F941E9"/>
    <w:rsid w:val="00F96982"/>
    <w:rsid w:val="00F96A85"/>
    <w:rsid w:val="00F973DF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315"/>
    <w:rsid w:val="00FB2A65"/>
    <w:rsid w:val="00FB4E9E"/>
    <w:rsid w:val="00FC00E6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6D7C"/>
    <w:rsid w:val="00FE72E3"/>
    <w:rsid w:val="00FE74BC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9E66-F6A3-4F43-BB28-F1C4AE3D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XTreme.ws</cp:lastModifiedBy>
  <cp:revision>55</cp:revision>
  <cp:lastPrinted>2015-02-05T09:54:00Z</cp:lastPrinted>
  <dcterms:created xsi:type="dcterms:W3CDTF">2015-02-05T10:01:00Z</dcterms:created>
  <dcterms:modified xsi:type="dcterms:W3CDTF">2016-06-29T10:09:00Z</dcterms:modified>
</cp:coreProperties>
</file>