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85A" w:rsidRPr="009A685A" w:rsidRDefault="009A685A" w:rsidP="009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9A685A" w:rsidRPr="009A685A" w:rsidRDefault="009A685A" w:rsidP="009A68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85A" w:rsidRPr="009A685A" w:rsidRDefault="00335E98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6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85A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3D2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A685A" w:rsidRDefault="009A685A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bookmarkStart w:id="0" w:name="_GoBack"/>
      <w:bookmarkEnd w:id="0"/>
    </w:p>
    <w:p w:rsidR="00CA7A77" w:rsidRPr="009A685A" w:rsidRDefault="00CA7A77" w:rsidP="009A6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CA7A77" w:rsidTr="00CA7A77">
        <w:trPr>
          <w:trHeight w:val="167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CA7A77" w:rsidRDefault="00BF6C8E" w:rsidP="00CA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C8E">
              <w:rPr>
                <w:rFonts w:ascii="Times New Roman" w:eastAsia="Times New Roman" w:hAnsi="Times New Roman" w:cs="Times New Roman"/>
                <w:sz w:val="28"/>
                <w:szCs w:val="26"/>
              </w:rPr>
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F6C8E" w:rsidRDefault="00BF6C8E" w:rsidP="00BF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6C8E" w:rsidRPr="003525D6" w:rsidRDefault="00BF6C8E" w:rsidP="00BF6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</w:t>
      </w: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>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  <w:proofErr w:type="gramEnd"/>
    </w:p>
    <w:p w:rsidR="003525D6" w:rsidRPr="003525D6" w:rsidRDefault="003525D6" w:rsidP="003525D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Утвердить прилагаемый Перечень муниципального имущества сельского поселения Саранпауль,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 (далее - Перечень).</w:t>
      </w:r>
    </w:p>
    <w:p w:rsidR="003525D6" w:rsidRPr="003525D6" w:rsidRDefault="003525D6" w:rsidP="009A6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Установить, что имущество, указанное в Перечне и арендуемое 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</w:t>
      </w:r>
      <w:r w:rsidRPr="003525D6">
        <w:rPr>
          <w:rFonts w:ascii="Times New Roman" w:eastAsia="Calibri" w:hAnsi="Times New Roman" w:cs="Times New Roman"/>
          <w:sz w:val="28"/>
          <w:szCs w:val="26"/>
        </w:rPr>
        <w:lastRenderedPageBreak/>
        <w:t>Российской Федерации" к субъектам</w:t>
      </w:r>
      <w:proofErr w:type="gramEnd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 малого и среднего предпринимательства.</w:t>
      </w:r>
    </w:p>
    <w:p w:rsidR="003525D6" w:rsidRPr="003525D6" w:rsidRDefault="003525D6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Имущество, включенное в Перечень, не подлежит отчуждению, в том числе в собственность субъектов малого и среднего предпринимательства, арендующих это имущество.</w:t>
      </w:r>
    </w:p>
    <w:p w:rsidR="00CB7BB7" w:rsidRDefault="00CB7BB7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Распоряжени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администрации сельского поселения Саранпауль </w:t>
      </w:r>
      <w:r w:rsidR="003525D6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№73-р от 17.07.2009 «Об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предпринимательства», распоряжения администрации сельского поселения Саранпауль 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№12-р от 15.02.2010 г., №7-р от 31.01.2011г., №31-р от 14.03.2011г., №30-р от 19.03.2012 «О внесении изменений в перечень муниципального имущества, предназначенного для передачи во владение или пользование субъектам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малого и среднего предпринимательства» признать утратившими силу.</w:t>
      </w:r>
    </w:p>
    <w:p w:rsidR="003525D6" w:rsidRPr="003525D6" w:rsidRDefault="003525D6" w:rsidP="009A68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распоряжение</w:t>
      </w: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путем размещения в общественно-доступных местах и разместить на официальном сайте сельского поселения Саранпауль.</w:t>
      </w:r>
    </w:p>
    <w:p w:rsidR="009A685A" w:rsidRPr="003525D6" w:rsidRDefault="009A685A" w:rsidP="009A6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распоряжения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возложить на начальника отдела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муниципального </w:t>
      </w:r>
      <w:r w:rsid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хозяйства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администрации сельского поселения Саранпауль </w:t>
      </w:r>
      <w:r w:rsidR="00263D24"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Шумей Г.С.</w:t>
      </w:r>
    </w:p>
    <w:p w:rsidR="00263D24" w:rsidRPr="003525D6" w:rsidRDefault="00263D24" w:rsidP="00263D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A685A" w:rsidRPr="003525D6" w:rsidRDefault="009A685A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A685A" w:rsidRDefault="009A685A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Глава поселения            </w:t>
      </w:r>
      <w:r w:rsid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</w:t>
      </w:r>
      <w:r w:rsidRPr="003525D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Н.Н. Артеев</w:t>
      </w:r>
    </w:p>
    <w:p w:rsidR="003525D6" w:rsidRPr="003525D6" w:rsidRDefault="003525D6" w:rsidP="009A6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D6" w:rsidRDefault="003525D6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D24" w:rsidRDefault="00263D2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</w:t>
      </w:r>
      <w:r w:rsidR="00156D2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3D24" w:rsidRDefault="00263D2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</w:p>
    <w:p w:rsidR="00263D24" w:rsidRDefault="00263D24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5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335E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.2016г. №</w:t>
      </w:r>
      <w:r w:rsidR="00335E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0-р</w:t>
      </w:r>
    </w:p>
    <w:p w:rsidR="00156D28" w:rsidRDefault="00156D28" w:rsidP="0015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266" w:rsidRPr="00B05230" w:rsidRDefault="00C01266" w:rsidP="00C01266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1266" w:rsidRPr="00E02EF1" w:rsidRDefault="00C01266" w:rsidP="00C0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имущества, предназначенного для передачи</w:t>
      </w:r>
    </w:p>
    <w:p w:rsidR="00C01266" w:rsidRPr="00E02EF1" w:rsidRDefault="00C01266" w:rsidP="00C01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</w:p>
    <w:p w:rsidR="00C01266" w:rsidRPr="00A44785" w:rsidRDefault="00C01266" w:rsidP="00A4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поддержки субъектов малого и среднего предпринимательства</w:t>
      </w:r>
    </w:p>
    <w:p w:rsidR="00C01266" w:rsidRDefault="00C01266" w:rsidP="00156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01266" w:rsidRDefault="00C01266" w:rsidP="00156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42"/>
        <w:gridCol w:w="1418"/>
        <w:gridCol w:w="1984"/>
      </w:tblGrid>
      <w:tr w:rsidR="00B6587B" w:rsidTr="00A44785">
        <w:tc>
          <w:tcPr>
            <w:tcW w:w="675" w:type="dxa"/>
          </w:tcPr>
          <w:p w:rsidR="00C01266" w:rsidRPr="00C01266" w:rsidRDefault="00C01266" w:rsidP="00C012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268" w:type="dxa"/>
          </w:tcPr>
          <w:p w:rsidR="00C01266" w:rsidRPr="00C01266" w:rsidRDefault="00C01266" w:rsidP="00C0126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и адрес объекта</w:t>
            </w:r>
          </w:p>
        </w:tc>
        <w:tc>
          <w:tcPr>
            <w:tcW w:w="1560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Арендуемая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²</w:t>
            </w:r>
          </w:p>
        </w:tc>
        <w:tc>
          <w:tcPr>
            <w:tcW w:w="1842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Пользователь объекта</w:t>
            </w:r>
          </w:p>
        </w:tc>
        <w:tc>
          <w:tcPr>
            <w:tcW w:w="1418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Срок договора</w:t>
            </w:r>
          </w:p>
        </w:tc>
        <w:tc>
          <w:tcPr>
            <w:tcW w:w="1984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Основания включения и исключения из перечня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1560" w:type="dxa"/>
          </w:tcPr>
          <w:p w:rsidR="00C01266" w:rsidRPr="00C01266" w:rsidRDefault="00C01266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19,4</w:t>
            </w:r>
          </w:p>
        </w:tc>
        <w:tc>
          <w:tcPr>
            <w:tcW w:w="1842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Артеев А.В.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18.04.2016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18.04.2017</w:t>
            </w:r>
          </w:p>
        </w:tc>
        <w:tc>
          <w:tcPr>
            <w:tcW w:w="1984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13,27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9,42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48,1</w:t>
            </w:r>
          </w:p>
        </w:tc>
        <w:tc>
          <w:tcPr>
            <w:tcW w:w="1842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Файзиев</w:t>
            </w:r>
            <w:r w:rsidR="00B6587B">
              <w:rPr>
                <w:rFonts w:ascii="Times New Roman" w:hAnsi="Times New Roman" w:cs="Times New Roman"/>
                <w:sz w:val="24"/>
                <w:szCs w:val="26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.Э.</w:t>
            </w:r>
          </w:p>
        </w:tc>
        <w:tc>
          <w:tcPr>
            <w:tcW w:w="1418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18.04.2016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18.04.2017</w:t>
            </w: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C01266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C01266" w:rsidRPr="00C01266" w:rsidRDefault="00AB6EB2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27,11</w:t>
            </w:r>
          </w:p>
        </w:tc>
        <w:tc>
          <w:tcPr>
            <w:tcW w:w="1842" w:type="dxa"/>
          </w:tcPr>
          <w:p w:rsidR="00C01266" w:rsidRPr="00C01266" w:rsidRDefault="00AB6EB2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AB6EB2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B6587B" w:rsidTr="00A44785">
        <w:tc>
          <w:tcPr>
            <w:tcW w:w="675" w:type="dxa"/>
          </w:tcPr>
          <w:p w:rsidR="00C01266" w:rsidRPr="00C01266" w:rsidRDefault="00B6587B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268" w:type="dxa"/>
          </w:tcPr>
          <w:p w:rsidR="00C01266" w:rsidRPr="00C01266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Блок-контейнер, расположенный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, д. 4в, с. Саранпауль</w:t>
            </w:r>
          </w:p>
        </w:tc>
        <w:tc>
          <w:tcPr>
            <w:tcW w:w="1560" w:type="dxa"/>
          </w:tcPr>
          <w:p w:rsidR="00C01266" w:rsidRPr="00C01266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51</w:t>
            </w:r>
          </w:p>
        </w:tc>
        <w:tc>
          <w:tcPr>
            <w:tcW w:w="1842" w:type="dxa"/>
          </w:tcPr>
          <w:p w:rsidR="00C01266" w:rsidRPr="00C01266" w:rsidRDefault="00B6587B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C01266" w:rsidRPr="00C01266" w:rsidRDefault="00C01266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C01266" w:rsidRPr="00C01266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B6587B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6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152,1</w:t>
            </w:r>
          </w:p>
        </w:tc>
        <w:tc>
          <w:tcPr>
            <w:tcW w:w="1842" w:type="dxa"/>
          </w:tcPr>
          <w:p w:rsidR="00B6587B" w:rsidRDefault="00B6587B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ИП Рокина 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.А.</w:t>
            </w:r>
          </w:p>
        </w:tc>
        <w:tc>
          <w:tcPr>
            <w:tcW w:w="1418" w:type="dxa"/>
          </w:tcPr>
          <w:p w:rsidR="00B6587B" w:rsidRPr="00C01266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01.05.2016</w:t>
            </w:r>
            <w:r w:rsidR="00A4478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01.06.2016</w:t>
            </w: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B6587B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80,6</w:t>
            </w:r>
          </w:p>
        </w:tc>
        <w:tc>
          <w:tcPr>
            <w:tcW w:w="1842" w:type="dxa"/>
          </w:tcPr>
          <w:p w:rsidR="00B6587B" w:rsidRDefault="00B6587B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Не обременено</w:t>
            </w:r>
          </w:p>
        </w:tc>
        <w:tc>
          <w:tcPr>
            <w:tcW w:w="141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A44785" w:rsidTr="00A44785">
        <w:tc>
          <w:tcPr>
            <w:tcW w:w="675" w:type="dxa"/>
          </w:tcPr>
          <w:p w:rsidR="00B6587B" w:rsidRDefault="00B6587B" w:rsidP="00156D2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</w:tcPr>
          <w:p w:rsidR="00B6587B" w:rsidRDefault="00B6587B" w:rsidP="00B6587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37,9</w:t>
            </w:r>
          </w:p>
        </w:tc>
        <w:tc>
          <w:tcPr>
            <w:tcW w:w="1842" w:type="dxa"/>
          </w:tcPr>
          <w:p w:rsidR="00B6587B" w:rsidRDefault="005F5B24" w:rsidP="00A447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ИП Шарапова К.Б.</w:t>
            </w:r>
          </w:p>
        </w:tc>
        <w:tc>
          <w:tcPr>
            <w:tcW w:w="1418" w:type="dxa"/>
          </w:tcPr>
          <w:p w:rsidR="00B6587B" w:rsidRDefault="005F5B24" w:rsidP="005F5B2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23.05.2016-23.06.2016</w:t>
            </w:r>
          </w:p>
        </w:tc>
        <w:tc>
          <w:tcPr>
            <w:tcW w:w="1984" w:type="dxa"/>
          </w:tcPr>
          <w:p w:rsidR="00B6587B" w:rsidRDefault="00B6587B" w:rsidP="00B658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</w:tbl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34" w:rsidRPr="00D37B83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B83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34" w:rsidRDefault="00383334" w:rsidP="0038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A"/>
    <w:rsid w:val="00156D28"/>
    <w:rsid w:val="001A013E"/>
    <w:rsid w:val="001B180F"/>
    <w:rsid w:val="00263D24"/>
    <w:rsid w:val="00335E98"/>
    <w:rsid w:val="003525D6"/>
    <w:rsid w:val="00383334"/>
    <w:rsid w:val="00453568"/>
    <w:rsid w:val="0054314C"/>
    <w:rsid w:val="005F5B24"/>
    <w:rsid w:val="006D7718"/>
    <w:rsid w:val="009672E3"/>
    <w:rsid w:val="009A685A"/>
    <w:rsid w:val="00A44785"/>
    <w:rsid w:val="00AB6EB2"/>
    <w:rsid w:val="00B10322"/>
    <w:rsid w:val="00B3441F"/>
    <w:rsid w:val="00B6587B"/>
    <w:rsid w:val="00BF6C8E"/>
    <w:rsid w:val="00C01266"/>
    <w:rsid w:val="00CA7A77"/>
    <w:rsid w:val="00CB7BB7"/>
    <w:rsid w:val="00D37B83"/>
    <w:rsid w:val="00E0787C"/>
    <w:rsid w:val="00ED58C3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9487-CCA3-4C76-B229-C6092FB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2016-05-20T08:41:00Z</cp:lastPrinted>
  <dcterms:created xsi:type="dcterms:W3CDTF">2016-04-06T09:52:00Z</dcterms:created>
  <dcterms:modified xsi:type="dcterms:W3CDTF">2016-10-18T11:11:00Z</dcterms:modified>
</cp:coreProperties>
</file>