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A" w:rsidRPr="007D4C03" w:rsidRDefault="0000084A" w:rsidP="0000084A">
      <w:pPr>
        <w:pStyle w:val="1"/>
        <w:tabs>
          <w:tab w:val="left" w:pos="3420"/>
          <w:tab w:val="left" w:pos="9180"/>
        </w:tabs>
        <w:jc w:val="center"/>
        <w:rPr>
          <w:b/>
          <w:sz w:val="26"/>
          <w:szCs w:val="26"/>
        </w:rPr>
      </w:pPr>
      <w:r w:rsidRPr="007D4C03">
        <w:rPr>
          <w:b/>
          <w:sz w:val="26"/>
          <w:szCs w:val="26"/>
        </w:rPr>
        <w:t>ПРОТОКОЛ</w:t>
      </w:r>
    </w:p>
    <w:p w:rsidR="0000084A" w:rsidRDefault="0000084A" w:rsidP="0000084A">
      <w:pPr>
        <w:jc w:val="center"/>
      </w:pPr>
    </w:p>
    <w:p w:rsidR="0000084A" w:rsidRPr="002F7A65" w:rsidRDefault="0000084A" w:rsidP="0000084A">
      <w:pPr>
        <w:jc w:val="center"/>
      </w:pPr>
      <w:r w:rsidRPr="00E425FC">
        <w:rPr>
          <w:sz w:val="26"/>
          <w:szCs w:val="26"/>
        </w:rPr>
        <w:t>заседания</w:t>
      </w:r>
      <w:r w:rsidRPr="002F7A65">
        <w:t xml:space="preserve"> </w:t>
      </w:r>
      <w:r>
        <w:rPr>
          <w:sz w:val="26"/>
          <w:szCs w:val="26"/>
        </w:rPr>
        <w:t>комиссии</w:t>
      </w:r>
      <w:r w:rsidRPr="00515D73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</w:t>
      </w:r>
    </w:p>
    <w:p w:rsidR="0000084A" w:rsidRDefault="0000084A" w:rsidP="0000084A">
      <w:pPr>
        <w:tabs>
          <w:tab w:val="left" w:pos="6812"/>
        </w:tabs>
      </w:pPr>
    </w:p>
    <w:p w:rsidR="0000084A" w:rsidRPr="002F7A65" w:rsidRDefault="0000084A" w:rsidP="0000084A">
      <w:pPr>
        <w:tabs>
          <w:tab w:val="left" w:pos="6812"/>
        </w:tabs>
      </w:pPr>
      <w:r>
        <w:t xml:space="preserve">01 октября 2018 </w:t>
      </w:r>
      <w:r w:rsidRPr="002F7A65">
        <w:t xml:space="preserve">года  </w:t>
      </w:r>
      <w:r w:rsidRPr="002F7A65">
        <w:tab/>
        <w:t xml:space="preserve">   </w:t>
      </w:r>
      <w:r>
        <w:t xml:space="preserve">                              №1 </w:t>
      </w:r>
    </w:p>
    <w:p w:rsidR="0000084A" w:rsidRPr="002F7A65" w:rsidRDefault="0000084A" w:rsidP="0000084A">
      <w:pPr>
        <w:rPr>
          <w:color w:val="FF0000"/>
        </w:rPr>
      </w:pPr>
    </w:p>
    <w:p w:rsidR="0000084A" w:rsidRPr="002F7A65" w:rsidRDefault="0000084A" w:rsidP="0000084A">
      <w:r w:rsidRPr="002F7A65">
        <w:t xml:space="preserve">Время и место заседания: </w:t>
      </w:r>
    </w:p>
    <w:p w:rsidR="0000084A" w:rsidRDefault="0000084A" w:rsidP="0000084A">
      <w:r>
        <w:t xml:space="preserve">с. Саранпауль, зал заседаний </w:t>
      </w:r>
    </w:p>
    <w:p w:rsidR="0000084A" w:rsidRPr="002F7A65" w:rsidRDefault="0000084A" w:rsidP="0000084A">
      <w:r>
        <w:t xml:space="preserve">администрации сельского поселения </w:t>
      </w:r>
    </w:p>
    <w:p w:rsidR="0000084A" w:rsidRPr="002F7A65" w:rsidRDefault="0000084A" w:rsidP="0000084A">
      <w:r>
        <w:t>с 11:00 по 12:0</w:t>
      </w:r>
      <w:r w:rsidRPr="002F7A65">
        <w:t>0</w:t>
      </w:r>
    </w:p>
    <w:p w:rsidR="0000084A" w:rsidRDefault="0000084A" w:rsidP="0000084A">
      <w:pPr>
        <w:spacing w:line="360" w:lineRule="auto"/>
        <w:jc w:val="both"/>
      </w:pPr>
    </w:p>
    <w:p w:rsidR="0000084A" w:rsidRPr="00500353" w:rsidRDefault="0000084A" w:rsidP="0000084A">
      <w:pPr>
        <w:jc w:val="both"/>
        <w:rPr>
          <w:b/>
          <w:sz w:val="26"/>
          <w:szCs w:val="26"/>
        </w:rPr>
        <w:sectPr w:rsidR="0000084A" w:rsidRPr="00500353" w:rsidSect="00346900">
          <w:pgSz w:w="11906" w:h="16838"/>
          <w:pgMar w:top="964" w:right="851" w:bottom="794" w:left="1701" w:header="709" w:footer="709" w:gutter="0"/>
          <w:cols w:space="708"/>
          <w:titlePg/>
          <w:docGrid w:linePitch="360"/>
        </w:sectPr>
      </w:pPr>
    </w:p>
    <w:tbl>
      <w:tblPr>
        <w:tblW w:w="8346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06"/>
        <w:gridCol w:w="6258"/>
      </w:tblGrid>
      <w:tr w:rsidR="0000084A" w:rsidRPr="00500353" w:rsidTr="007919D1"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</w:tcPr>
          <w:p w:rsidR="0000084A" w:rsidRDefault="0000084A" w:rsidP="007919D1">
            <w:pPr>
              <w:jc w:val="both"/>
              <w:rPr>
                <w:b/>
                <w:sz w:val="26"/>
                <w:szCs w:val="26"/>
              </w:rPr>
            </w:pPr>
            <w:r w:rsidRPr="00500353">
              <w:rPr>
                <w:b/>
                <w:sz w:val="26"/>
                <w:szCs w:val="26"/>
              </w:rPr>
              <w:lastRenderedPageBreak/>
              <w:t>ПРИСУТСТВОВАЛИ</w:t>
            </w:r>
            <w:r>
              <w:rPr>
                <w:b/>
                <w:sz w:val="26"/>
                <w:szCs w:val="26"/>
              </w:rPr>
              <w:t>:</w:t>
            </w:r>
            <w:r w:rsidRPr="00500353">
              <w:rPr>
                <w:b/>
                <w:sz w:val="26"/>
                <w:szCs w:val="26"/>
              </w:rPr>
              <w:t xml:space="preserve"> </w:t>
            </w:r>
          </w:p>
          <w:p w:rsidR="0000084A" w:rsidRDefault="0000084A" w:rsidP="007919D1">
            <w:pPr>
              <w:jc w:val="both"/>
              <w:rPr>
                <w:b/>
                <w:sz w:val="26"/>
                <w:szCs w:val="26"/>
              </w:rPr>
            </w:pPr>
          </w:p>
          <w:p w:rsidR="0000084A" w:rsidRPr="00500353" w:rsidRDefault="0000084A" w:rsidP="007919D1">
            <w:pPr>
              <w:jc w:val="both"/>
              <w:rPr>
                <w:b/>
                <w:sz w:val="26"/>
                <w:szCs w:val="26"/>
              </w:rPr>
            </w:pPr>
            <w:r w:rsidRPr="00500353">
              <w:rPr>
                <w:b/>
                <w:sz w:val="26"/>
                <w:szCs w:val="26"/>
              </w:rPr>
              <w:t xml:space="preserve">Председатель комиссии: </w:t>
            </w:r>
            <w:r w:rsidRPr="00500353">
              <w:rPr>
                <w:sz w:val="26"/>
                <w:szCs w:val="26"/>
              </w:rPr>
              <w:t>Сметанин Илья Александрович</w:t>
            </w:r>
            <w:r w:rsidRPr="00500353">
              <w:rPr>
                <w:b/>
                <w:sz w:val="26"/>
                <w:szCs w:val="26"/>
              </w:rPr>
              <w:t xml:space="preserve"> – </w:t>
            </w:r>
            <w:r w:rsidRPr="00500353">
              <w:rPr>
                <w:sz w:val="26"/>
                <w:szCs w:val="26"/>
              </w:rPr>
              <w:t>заместитель главы сельского поселения Саранпауль</w:t>
            </w:r>
          </w:p>
          <w:p w:rsidR="0000084A" w:rsidRPr="00500353" w:rsidRDefault="0000084A" w:rsidP="007919D1">
            <w:pPr>
              <w:jc w:val="both"/>
              <w:rPr>
                <w:sz w:val="26"/>
                <w:szCs w:val="26"/>
              </w:rPr>
            </w:pPr>
            <w:r w:rsidRPr="00500353">
              <w:rPr>
                <w:b/>
                <w:sz w:val="26"/>
                <w:szCs w:val="26"/>
              </w:rPr>
              <w:t>Заместитель председателя комиссии</w:t>
            </w:r>
            <w:r w:rsidRPr="00500353">
              <w:rPr>
                <w:sz w:val="26"/>
                <w:szCs w:val="26"/>
              </w:rPr>
              <w:t xml:space="preserve"> - Калугина Ирина Алексеевна – начальник Общего отдела, </w:t>
            </w:r>
          </w:p>
          <w:p w:rsidR="0000084A" w:rsidRPr="00500353" w:rsidRDefault="0000084A" w:rsidP="007919D1">
            <w:pPr>
              <w:jc w:val="both"/>
              <w:rPr>
                <w:sz w:val="26"/>
                <w:szCs w:val="26"/>
              </w:rPr>
            </w:pPr>
            <w:r w:rsidRPr="00500353">
              <w:rPr>
                <w:b/>
                <w:sz w:val="26"/>
                <w:szCs w:val="26"/>
              </w:rPr>
              <w:t>Секретарь комиссии</w:t>
            </w:r>
            <w:r w:rsidRPr="00500353">
              <w:rPr>
                <w:sz w:val="26"/>
                <w:szCs w:val="26"/>
              </w:rPr>
              <w:t xml:space="preserve">  - Вывчий Ирина Алексеевна – заведующий сектором кадров и муниципальной службы Общего отдела, </w:t>
            </w:r>
          </w:p>
          <w:p w:rsidR="0000084A" w:rsidRDefault="0000084A" w:rsidP="007919D1">
            <w:pPr>
              <w:jc w:val="both"/>
              <w:rPr>
                <w:b/>
                <w:sz w:val="26"/>
                <w:szCs w:val="26"/>
              </w:rPr>
            </w:pPr>
          </w:p>
          <w:p w:rsidR="0000084A" w:rsidRPr="00500353" w:rsidRDefault="0000084A" w:rsidP="007919D1">
            <w:pPr>
              <w:jc w:val="both"/>
              <w:rPr>
                <w:b/>
                <w:sz w:val="26"/>
                <w:szCs w:val="26"/>
              </w:rPr>
            </w:pPr>
            <w:r w:rsidRPr="00500353">
              <w:rPr>
                <w:b/>
                <w:sz w:val="26"/>
                <w:szCs w:val="26"/>
              </w:rPr>
              <w:t xml:space="preserve">Члены комиссии: </w:t>
            </w:r>
          </w:p>
          <w:p w:rsidR="0000084A" w:rsidRPr="00500353" w:rsidRDefault="0000084A" w:rsidP="007919D1">
            <w:pPr>
              <w:jc w:val="both"/>
              <w:rPr>
                <w:sz w:val="26"/>
                <w:szCs w:val="26"/>
              </w:rPr>
            </w:pPr>
            <w:r w:rsidRPr="00500353">
              <w:rPr>
                <w:sz w:val="26"/>
                <w:szCs w:val="26"/>
              </w:rPr>
              <w:t>Ламбина Валентина Ефимовна - ведущий бухгалтер отдела бухгалтерского учета и отчетности;</w:t>
            </w:r>
          </w:p>
          <w:p w:rsidR="0000084A" w:rsidRPr="00500353" w:rsidRDefault="0000084A" w:rsidP="007919D1">
            <w:pPr>
              <w:jc w:val="both"/>
              <w:rPr>
                <w:b/>
                <w:sz w:val="26"/>
                <w:szCs w:val="26"/>
              </w:rPr>
            </w:pPr>
            <w:r w:rsidRPr="00500353">
              <w:rPr>
                <w:b/>
                <w:sz w:val="26"/>
                <w:szCs w:val="26"/>
              </w:rPr>
              <w:t>Независимые эксперты:</w:t>
            </w:r>
          </w:p>
          <w:p w:rsidR="0000084A" w:rsidRPr="00500353" w:rsidRDefault="0000084A" w:rsidP="007919D1">
            <w:pPr>
              <w:jc w:val="both"/>
              <w:rPr>
                <w:sz w:val="26"/>
                <w:szCs w:val="26"/>
              </w:rPr>
            </w:pPr>
            <w:r w:rsidRPr="00500353">
              <w:rPr>
                <w:sz w:val="26"/>
                <w:szCs w:val="26"/>
              </w:rPr>
              <w:t xml:space="preserve">Фомина Наталья Евгеньевна - преподаватель истории и обществоведения  МБОУ «Саранпаульская средняя общеобразовательная школа» - по согласованию </w:t>
            </w:r>
          </w:p>
          <w:p w:rsidR="0000084A" w:rsidRPr="00500353" w:rsidRDefault="0000084A" w:rsidP="007919D1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</w:tcPr>
          <w:p w:rsidR="0000084A" w:rsidRPr="00500353" w:rsidRDefault="0000084A" w:rsidP="007919D1">
            <w:pPr>
              <w:rPr>
                <w:sz w:val="26"/>
                <w:szCs w:val="26"/>
              </w:rPr>
            </w:pPr>
          </w:p>
        </w:tc>
      </w:tr>
    </w:tbl>
    <w:p w:rsidR="0000084A" w:rsidRPr="00DD7B30" w:rsidRDefault="0000084A" w:rsidP="0000084A">
      <w:pPr>
        <w:sectPr w:rsidR="0000084A" w:rsidRPr="00DD7B30" w:rsidSect="007D4C03">
          <w:type w:val="continuous"/>
          <w:pgSz w:w="11906" w:h="16838"/>
          <w:pgMar w:top="964" w:right="851" w:bottom="794" w:left="1701" w:header="709" w:footer="709" w:gutter="0"/>
          <w:cols w:space="708"/>
          <w:titlePg/>
          <w:docGrid w:linePitch="360"/>
        </w:sectPr>
      </w:pPr>
    </w:p>
    <w:p w:rsidR="0000084A" w:rsidRPr="00500353" w:rsidRDefault="0000084A" w:rsidP="0000084A">
      <w:pPr>
        <w:pStyle w:val="a3"/>
        <w:tabs>
          <w:tab w:val="left" w:pos="567"/>
        </w:tabs>
        <w:suppressAutoHyphens/>
        <w:jc w:val="both"/>
        <w:rPr>
          <w:b w:val="0"/>
          <w:bCs w:val="0"/>
          <w:sz w:val="26"/>
          <w:szCs w:val="26"/>
        </w:rPr>
      </w:pPr>
      <w:r w:rsidRPr="00500353">
        <w:rPr>
          <w:b w:val="0"/>
          <w:bCs w:val="0"/>
          <w:sz w:val="26"/>
          <w:szCs w:val="26"/>
        </w:rPr>
        <w:lastRenderedPageBreak/>
        <w:tab/>
        <w:t xml:space="preserve">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администрации сельского поселения Саранпауль, составляет 1 человек (не  менее ¼ от общего числа членов комиссии). Кворум для проведения заседания Комиссии (2/3 от общего числа членов Комиссии)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00084A" w:rsidRPr="00DD7B30" w:rsidRDefault="0000084A" w:rsidP="0000084A">
      <w:pPr>
        <w:pStyle w:val="a3"/>
        <w:tabs>
          <w:tab w:val="left" w:pos="720"/>
        </w:tabs>
        <w:suppressAutoHyphens/>
        <w:jc w:val="both"/>
        <w:rPr>
          <w:i/>
          <w:iCs/>
          <w:sz w:val="24"/>
          <w:szCs w:val="24"/>
        </w:rPr>
      </w:pPr>
    </w:p>
    <w:p w:rsidR="0000084A" w:rsidRPr="00500353" w:rsidRDefault="0000084A" w:rsidP="0000084A">
      <w:pPr>
        <w:pStyle w:val="a3"/>
        <w:tabs>
          <w:tab w:val="left" w:pos="720"/>
        </w:tabs>
        <w:suppressAutoHyphens/>
        <w:jc w:val="both"/>
        <w:rPr>
          <w:iCs/>
          <w:sz w:val="26"/>
          <w:szCs w:val="26"/>
        </w:rPr>
      </w:pPr>
      <w:r w:rsidRPr="00500353">
        <w:rPr>
          <w:iCs/>
          <w:sz w:val="26"/>
          <w:szCs w:val="26"/>
        </w:rPr>
        <w:t>Повестка дня:</w:t>
      </w:r>
    </w:p>
    <w:p w:rsidR="0000084A" w:rsidRDefault="0000084A" w:rsidP="0000084A">
      <w:pPr>
        <w:spacing w:line="360" w:lineRule="auto"/>
        <w:ind w:firstLine="539"/>
        <w:jc w:val="both"/>
        <w:rPr>
          <w:shd w:val="clear" w:color="auto" w:fill="FFFFFF"/>
        </w:rPr>
      </w:pPr>
    </w:p>
    <w:p w:rsidR="0000084A" w:rsidRPr="00500353" w:rsidRDefault="0000084A" w:rsidP="0000084A">
      <w:pPr>
        <w:pStyle w:val="a6"/>
        <w:numPr>
          <w:ilvl w:val="0"/>
          <w:numId w:val="1"/>
        </w:numPr>
        <w:tabs>
          <w:tab w:val="clear" w:pos="1428"/>
          <w:tab w:val="num" w:pos="0"/>
        </w:tabs>
        <w:ind w:left="0" w:firstLine="284"/>
        <w:jc w:val="both"/>
        <w:rPr>
          <w:sz w:val="26"/>
          <w:szCs w:val="26"/>
          <w:shd w:val="clear" w:color="auto" w:fill="FFFFFF"/>
        </w:rPr>
      </w:pPr>
      <w:r w:rsidRPr="00500353">
        <w:rPr>
          <w:sz w:val="26"/>
          <w:szCs w:val="26"/>
          <w:shd w:val="clear" w:color="auto" w:fill="FFFFFF"/>
        </w:rPr>
        <w:t>О процедуре голосования при принятии решения.</w:t>
      </w:r>
    </w:p>
    <w:p w:rsidR="0000084A" w:rsidRPr="00500353" w:rsidRDefault="0000084A" w:rsidP="0000084A">
      <w:pPr>
        <w:pStyle w:val="a6"/>
        <w:numPr>
          <w:ilvl w:val="0"/>
          <w:numId w:val="1"/>
        </w:numPr>
        <w:tabs>
          <w:tab w:val="clear" w:pos="1428"/>
          <w:tab w:val="num" w:pos="0"/>
        </w:tabs>
        <w:ind w:left="0" w:firstLine="284"/>
        <w:jc w:val="both"/>
        <w:rPr>
          <w:b/>
          <w:sz w:val="26"/>
          <w:szCs w:val="26"/>
          <w:shd w:val="clear" w:color="auto" w:fill="FFFFFF"/>
        </w:rPr>
      </w:pPr>
      <w:r w:rsidRPr="00500353">
        <w:rPr>
          <w:sz w:val="26"/>
          <w:szCs w:val="26"/>
        </w:rPr>
        <w:t xml:space="preserve">Рассмотрение информации, поступившей из межрайонной инспекцией Федеральной налоговой службы № 8 по Ханты-Мансийскому автономному округу – Югре о недостоверности представленных сведений о доходах </w:t>
      </w:r>
      <w:r>
        <w:rPr>
          <w:sz w:val="26"/>
          <w:szCs w:val="26"/>
        </w:rPr>
        <w:t>супруги</w:t>
      </w:r>
      <w:r w:rsidRPr="00500353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500353">
        <w:rPr>
          <w:sz w:val="26"/>
          <w:szCs w:val="26"/>
        </w:rPr>
        <w:t xml:space="preserve"> год </w:t>
      </w:r>
      <w:r>
        <w:rPr>
          <w:sz w:val="26"/>
          <w:szCs w:val="26"/>
        </w:rPr>
        <w:t>«Ф.И.О.» «должность»</w:t>
      </w:r>
      <w:r w:rsidRPr="00500353">
        <w:rPr>
          <w:sz w:val="26"/>
          <w:szCs w:val="26"/>
        </w:rPr>
        <w:t>.</w:t>
      </w:r>
    </w:p>
    <w:p w:rsidR="0000084A" w:rsidRDefault="0000084A" w:rsidP="0000084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0084A" w:rsidRPr="00500353" w:rsidRDefault="0000084A" w:rsidP="0000084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0353">
        <w:rPr>
          <w:b/>
          <w:sz w:val="26"/>
          <w:szCs w:val="26"/>
        </w:rPr>
        <w:t>Слушали:</w:t>
      </w:r>
    </w:p>
    <w:p w:rsidR="0000084A" w:rsidRPr="00500353" w:rsidRDefault="0000084A" w:rsidP="0000084A">
      <w:pPr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500353">
        <w:rPr>
          <w:sz w:val="26"/>
          <w:szCs w:val="26"/>
          <w:u w:val="single"/>
        </w:rPr>
        <w:t xml:space="preserve">Вывчий И.А. – секретарь комиссии </w:t>
      </w:r>
    </w:p>
    <w:p w:rsidR="0000084A" w:rsidRPr="00500353" w:rsidRDefault="0000084A" w:rsidP="0000084A">
      <w:pPr>
        <w:numPr>
          <w:ilvl w:val="1"/>
          <w:numId w:val="4"/>
        </w:numPr>
        <w:ind w:left="0" w:firstLine="567"/>
        <w:jc w:val="both"/>
        <w:rPr>
          <w:bCs/>
          <w:sz w:val="26"/>
          <w:szCs w:val="26"/>
        </w:rPr>
      </w:pPr>
      <w:r w:rsidRPr="00500353">
        <w:rPr>
          <w:sz w:val="26"/>
          <w:szCs w:val="26"/>
        </w:rPr>
        <w:lastRenderedPageBreak/>
        <w:t xml:space="preserve"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Положения 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Саранпауль, утвержденного постановлением администрации сельского поселения Саранпауль от 25.03.2016 г. № 57 (далее - Положение), все муниципальные служащие, в отношении которых комиссией рассматриваются вопросы о соблюдении требований к служебному поведению и (или) требований об урегулировании конфликта интересов, уведомлены о дате и месте заседания комиссии. </w:t>
      </w:r>
    </w:p>
    <w:p w:rsidR="0000084A" w:rsidRPr="00500353" w:rsidRDefault="0000084A" w:rsidP="0000084A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От муниципальных служащих, в отношении которых рассматриваются вопросы о соблюдении требований к служебному поведению и (или) требований об урегулировании конфликта интересов, получены объяснения, а также письменная просьба о рассмотрении вопроса без их участия.</w:t>
      </w:r>
    </w:p>
    <w:p w:rsidR="0000084A" w:rsidRPr="00500353" w:rsidRDefault="0000084A" w:rsidP="0000084A">
      <w:pPr>
        <w:ind w:firstLine="567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Членами комиссии единогласно принято решение по итогам заседания комиссии принимать решение путем открытого голосования простым большинством голосов присутствующих на заседании членов комиссии.</w:t>
      </w:r>
    </w:p>
    <w:p w:rsidR="0000084A" w:rsidRPr="00500353" w:rsidRDefault="0000084A" w:rsidP="0000084A">
      <w:pPr>
        <w:numPr>
          <w:ilvl w:val="1"/>
          <w:numId w:val="4"/>
        </w:numPr>
        <w:ind w:left="0" w:firstLine="567"/>
        <w:jc w:val="both"/>
        <w:rPr>
          <w:bCs/>
          <w:sz w:val="26"/>
          <w:szCs w:val="26"/>
        </w:rPr>
      </w:pPr>
      <w:r w:rsidRPr="00500353">
        <w:rPr>
          <w:sz w:val="26"/>
          <w:szCs w:val="26"/>
        </w:rPr>
        <w:t xml:space="preserve">Члены комиссии и лица, участвующие в заседании комиссии, в соответствии с п. 27 Положения, предупреждены о том, что </w:t>
      </w:r>
      <w:r w:rsidRPr="00500353">
        <w:rPr>
          <w:color w:val="000000"/>
          <w:sz w:val="26"/>
          <w:szCs w:val="26"/>
        </w:rPr>
        <w:t>они не вправе разглашать сведения, ставшие им известными в ходе работы комиссии.</w:t>
      </w:r>
    </w:p>
    <w:p w:rsidR="0000084A" w:rsidRPr="00500353" w:rsidRDefault="0000084A" w:rsidP="0000084A">
      <w:pPr>
        <w:numPr>
          <w:ilvl w:val="1"/>
          <w:numId w:val="4"/>
        </w:numPr>
        <w:ind w:left="0" w:firstLine="567"/>
        <w:jc w:val="both"/>
        <w:textAlignment w:val="top"/>
        <w:rPr>
          <w:sz w:val="26"/>
          <w:szCs w:val="26"/>
        </w:rPr>
      </w:pPr>
      <w:r w:rsidRPr="00500353">
        <w:rPr>
          <w:sz w:val="26"/>
          <w:szCs w:val="26"/>
        </w:rPr>
        <w:t>Основание для проведения заседания комиссии явилось представление информации, поступившей из межрайонной инспекцией Федеральной налоговой службы № 8 по Ханты-Мансийскому автономному округу – Югре о недостоверности представленных сведений о доходах за 201</w:t>
      </w:r>
      <w:r>
        <w:rPr>
          <w:sz w:val="26"/>
          <w:szCs w:val="26"/>
        </w:rPr>
        <w:t>7</w:t>
      </w:r>
      <w:r w:rsidRPr="00500353">
        <w:rPr>
          <w:sz w:val="26"/>
          <w:szCs w:val="26"/>
        </w:rPr>
        <w:t xml:space="preserve"> год  </w:t>
      </w:r>
      <w:r>
        <w:rPr>
          <w:sz w:val="26"/>
          <w:szCs w:val="26"/>
        </w:rPr>
        <w:t>«Ф.И.О»</w:t>
      </w:r>
      <w:r w:rsidRPr="00500353">
        <w:rPr>
          <w:sz w:val="26"/>
          <w:szCs w:val="26"/>
        </w:rPr>
        <w:t xml:space="preserve"> - супруг</w:t>
      </w:r>
      <w:r>
        <w:rPr>
          <w:sz w:val="26"/>
          <w:szCs w:val="26"/>
        </w:rPr>
        <w:t>ой</w:t>
      </w:r>
      <w:r w:rsidRPr="00500353">
        <w:rPr>
          <w:sz w:val="26"/>
          <w:szCs w:val="26"/>
        </w:rPr>
        <w:t xml:space="preserve"> </w:t>
      </w:r>
      <w:r w:rsidRPr="0069500C">
        <w:rPr>
          <w:sz w:val="26"/>
          <w:szCs w:val="26"/>
        </w:rPr>
        <w:t xml:space="preserve">«Ф.И.О.» «должность», </w:t>
      </w:r>
      <w:r w:rsidRPr="00500353">
        <w:rPr>
          <w:sz w:val="26"/>
          <w:szCs w:val="26"/>
        </w:rPr>
        <w:t>свидетельствующих:</w:t>
      </w:r>
    </w:p>
    <w:p w:rsidR="0000084A" w:rsidRPr="00500353" w:rsidRDefault="0000084A" w:rsidP="0000084A">
      <w:pPr>
        <w:numPr>
          <w:ilvl w:val="0"/>
          <w:numId w:val="3"/>
        </w:numPr>
        <w:ind w:left="0" w:firstLine="567"/>
        <w:jc w:val="both"/>
        <w:textAlignment w:val="top"/>
        <w:rPr>
          <w:i/>
          <w:sz w:val="26"/>
          <w:szCs w:val="26"/>
        </w:rPr>
      </w:pPr>
      <w:bookmarkStart w:id="0" w:name="Par67"/>
      <w:bookmarkEnd w:id="0"/>
      <w:r w:rsidRPr="00500353">
        <w:rPr>
          <w:i/>
          <w:sz w:val="26"/>
          <w:szCs w:val="26"/>
        </w:rPr>
        <w:t xml:space="preserve"> о представлении муниципальным служащим недостоверных или неполных сведений о доходах, об имуществе и обязательствах имущественного характера, а также сведений о доходах, об имуществе и обязательствах </w:t>
      </w:r>
      <w:r w:rsidRPr="00500353">
        <w:rPr>
          <w:i/>
          <w:sz w:val="26"/>
          <w:szCs w:val="26"/>
          <w:u w:val="single"/>
        </w:rPr>
        <w:t xml:space="preserve">супруги </w:t>
      </w:r>
      <w:r w:rsidRPr="00500353">
        <w:rPr>
          <w:i/>
          <w:sz w:val="26"/>
          <w:szCs w:val="26"/>
        </w:rPr>
        <w:t>(супруга) и несовершеннолетних детей;</w:t>
      </w:r>
    </w:p>
    <w:p w:rsidR="0000084A" w:rsidRPr="00500353" w:rsidRDefault="0000084A" w:rsidP="0000084A">
      <w:pPr>
        <w:ind w:firstLine="720"/>
        <w:jc w:val="both"/>
        <w:textAlignment w:val="top"/>
        <w:rPr>
          <w:sz w:val="26"/>
          <w:szCs w:val="26"/>
        </w:rPr>
      </w:pPr>
    </w:p>
    <w:p w:rsidR="0000084A" w:rsidRPr="00500353" w:rsidRDefault="0000084A" w:rsidP="0000084A">
      <w:pPr>
        <w:pStyle w:val="a3"/>
        <w:numPr>
          <w:ilvl w:val="0"/>
          <w:numId w:val="4"/>
        </w:numPr>
        <w:tabs>
          <w:tab w:val="left" w:pos="720"/>
        </w:tabs>
        <w:suppressAutoHyphens/>
        <w:jc w:val="both"/>
        <w:rPr>
          <w:b w:val="0"/>
          <w:bCs w:val="0"/>
          <w:sz w:val="26"/>
          <w:szCs w:val="26"/>
          <w:u w:val="single"/>
        </w:rPr>
      </w:pPr>
      <w:r w:rsidRPr="00500353">
        <w:rPr>
          <w:b w:val="0"/>
          <w:bCs w:val="0"/>
          <w:sz w:val="26"/>
          <w:szCs w:val="26"/>
          <w:u w:val="single"/>
        </w:rPr>
        <w:t>Сметанин И.А. – председатель комиссии:</w:t>
      </w:r>
    </w:p>
    <w:p w:rsidR="0000084A" w:rsidRPr="00500353" w:rsidRDefault="0000084A" w:rsidP="0000084A">
      <w:pPr>
        <w:pStyle w:val="a3"/>
        <w:tabs>
          <w:tab w:val="left" w:pos="720"/>
        </w:tabs>
        <w:suppressAutoHyphens/>
        <w:ind w:firstLine="567"/>
        <w:jc w:val="both"/>
        <w:rPr>
          <w:sz w:val="26"/>
          <w:szCs w:val="26"/>
        </w:rPr>
      </w:pPr>
      <w:r w:rsidRPr="00500353">
        <w:rPr>
          <w:b w:val="0"/>
          <w:bCs w:val="0"/>
          <w:sz w:val="26"/>
          <w:szCs w:val="26"/>
        </w:rPr>
        <w:t>Озвучил материалы в отношении</w:t>
      </w:r>
      <w:r w:rsidRPr="00500353">
        <w:rPr>
          <w:b w:val="0"/>
          <w:sz w:val="26"/>
          <w:szCs w:val="26"/>
        </w:rPr>
        <w:t xml:space="preserve"> </w:t>
      </w:r>
      <w:r w:rsidRPr="0069500C">
        <w:rPr>
          <w:b w:val="0"/>
          <w:sz w:val="26"/>
          <w:szCs w:val="26"/>
        </w:rPr>
        <w:t xml:space="preserve">«Ф.И.О.» «должность», </w:t>
      </w:r>
      <w:r w:rsidRPr="00500353">
        <w:rPr>
          <w:b w:val="0"/>
          <w:bCs w:val="0"/>
          <w:sz w:val="26"/>
          <w:szCs w:val="26"/>
        </w:rPr>
        <w:t xml:space="preserve"> замещающего должность муниципального службы, включенную в перечень должностей муниципальной службы, замещение  которых связано с повышенным коррупционным риском  в органах местного самоуправления сельского поселения Саранпауль, при назначении и замещении которых возникает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Саранпауль от 12.03.2015 г. № 20</w:t>
      </w:r>
    </w:p>
    <w:p w:rsidR="0000084A" w:rsidRPr="00500353" w:rsidRDefault="0000084A" w:rsidP="0000084A">
      <w:pPr>
        <w:pStyle w:val="a3"/>
        <w:tabs>
          <w:tab w:val="left" w:pos="720"/>
        </w:tabs>
        <w:suppressAutoHyphens/>
        <w:ind w:firstLine="567"/>
        <w:jc w:val="both"/>
        <w:rPr>
          <w:b w:val="0"/>
          <w:bCs w:val="0"/>
          <w:iCs/>
          <w:sz w:val="26"/>
          <w:szCs w:val="26"/>
        </w:rPr>
      </w:pPr>
      <w:r w:rsidRPr="00500353">
        <w:rPr>
          <w:b w:val="0"/>
          <w:bCs w:val="0"/>
          <w:iCs/>
          <w:sz w:val="26"/>
          <w:szCs w:val="26"/>
        </w:rPr>
        <w:t>- По информации,  поступившей из межрайонной инспекции Федеральной налоговой службы № 8 по Ханты-Мансийскому автономному округу – Югре в справке о доходах, расходах  об имуществе  и обязательствах имущественного характера супруг</w:t>
      </w:r>
      <w:r>
        <w:rPr>
          <w:b w:val="0"/>
          <w:bCs w:val="0"/>
          <w:iCs/>
          <w:sz w:val="26"/>
          <w:szCs w:val="26"/>
        </w:rPr>
        <w:t>и</w:t>
      </w:r>
      <w:r w:rsidRPr="00500353">
        <w:rPr>
          <w:b w:val="0"/>
          <w:bCs w:val="0"/>
          <w:iCs/>
          <w:sz w:val="26"/>
          <w:szCs w:val="26"/>
        </w:rPr>
        <w:t xml:space="preserve"> главного специалиста </w:t>
      </w:r>
      <w:r>
        <w:rPr>
          <w:b w:val="0"/>
          <w:bCs w:val="0"/>
          <w:iCs/>
          <w:sz w:val="26"/>
          <w:szCs w:val="26"/>
        </w:rPr>
        <w:t>Общего</w:t>
      </w:r>
      <w:r w:rsidRPr="00500353">
        <w:rPr>
          <w:b w:val="0"/>
          <w:bCs w:val="0"/>
          <w:iCs/>
          <w:sz w:val="26"/>
          <w:szCs w:val="26"/>
        </w:rPr>
        <w:t xml:space="preserve"> отдела отражены недостоверные сведений о доходах  </w:t>
      </w:r>
      <w:r>
        <w:rPr>
          <w:b w:val="0"/>
          <w:bCs w:val="0"/>
          <w:iCs/>
          <w:sz w:val="26"/>
          <w:szCs w:val="26"/>
        </w:rPr>
        <w:t xml:space="preserve">«Ф.И.О» </w:t>
      </w:r>
      <w:r w:rsidRPr="00500353">
        <w:rPr>
          <w:b w:val="0"/>
          <w:bCs w:val="0"/>
          <w:iCs/>
          <w:sz w:val="26"/>
          <w:szCs w:val="26"/>
        </w:rPr>
        <w:t xml:space="preserve"> за 201</w:t>
      </w:r>
      <w:r>
        <w:rPr>
          <w:b w:val="0"/>
          <w:bCs w:val="0"/>
          <w:iCs/>
          <w:sz w:val="26"/>
          <w:szCs w:val="26"/>
        </w:rPr>
        <w:t>7 год</w:t>
      </w:r>
      <w:r w:rsidRPr="00500353">
        <w:rPr>
          <w:b w:val="0"/>
          <w:bCs w:val="0"/>
          <w:iCs/>
          <w:sz w:val="26"/>
          <w:szCs w:val="26"/>
        </w:rPr>
        <w:t xml:space="preserve">: так в справке </w:t>
      </w:r>
      <w:r>
        <w:rPr>
          <w:b w:val="0"/>
          <w:bCs w:val="0"/>
          <w:iCs/>
          <w:sz w:val="26"/>
          <w:szCs w:val="26"/>
        </w:rPr>
        <w:t>не</w:t>
      </w:r>
      <w:r w:rsidRPr="00500353">
        <w:rPr>
          <w:b w:val="0"/>
          <w:bCs w:val="0"/>
          <w:iCs/>
          <w:sz w:val="26"/>
          <w:szCs w:val="26"/>
        </w:rPr>
        <w:t xml:space="preserve"> указан полученный доход</w:t>
      </w:r>
      <w:r>
        <w:rPr>
          <w:b w:val="0"/>
          <w:bCs w:val="0"/>
          <w:iCs/>
          <w:sz w:val="26"/>
          <w:szCs w:val="26"/>
        </w:rPr>
        <w:t xml:space="preserve"> в виде награды за участие в районном конкурсе</w:t>
      </w:r>
      <w:r w:rsidRPr="00500353">
        <w:rPr>
          <w:b w:val="0"/>
          <w:bCs w:val="0"/>
          <w:iCs/>
          <w:sz w:val="26"/>
          <w:szCs w:val="26"/>
        </w:rPr>
        <w:t xml:space="preserve"> </w:t>
      </w:r>
      <w:r>
        <w:rPr>
          <w:b w:val="0"/>
          <w:bCs w:val="0"/>
          <w:iCs/>
          <w:sz w:val="26"/>
          <w:szCs w:val="26"/>
        </w:rPr>
        <w:t xml:space="preserve"> в размере «сумма» рублей</w:t>
      </w:r>
      <w:r w:rsidRPr="00500353">
        <w:rPr>
          <w:b w:val="0"/>
          <w:bCs w:val="0"/>
          <w:iCs/>
          <w:sz w:val="26"/>
          <w:szCs w:val="26"/>
        </w:rPr>
        <w:t>.</w:t>
      </w:r>
    </w:p>
    <w:p w:rsidR="0000084A" w:rsidRDefault="0000084A" w:rsidP="0000084A">
      <w:pPr>
        <w:pStyle w:val="a3"/>
        <w:tabs>
          <w:tab w:val="left" w:pos="567"/>
        </w:tabs>
        <w:suppressAutoHyphens/>
        <w:jc w:val="both"/>
        <w:rPr>
          <w:b w:val="0"/>
          <w:bCs w:val="0"/>
          <w:sz w:val="26"/>
          <w:szCs w:val="26"/>
        </w:rPr>
      </w:pPr>
      <w:r w:rsidRPr="00500353">
        <w:rPr>
          <w:b w:val="0"/>
          <w:bCs w:val="0"/>
          <w:i/>
          <w:iCs/>
          <w:sz w:val="26"/>
          <w:szCs w:val="26"/>
        </w:rPr>
        <w:tab/>
      </w:r>
      <w:r w:rsidRPr="00500353">
        <w:rPr>
          <w:b w:val="0"/>
          <w:bCs w:val="0"/>
          <w:sz w:val="26"/>
          <w:szCs w:val="26"/>
        </w:rPr>
        <w:t xml:space="preserve">В </w:t>
      </w:r>
      <w:r>
        <w:rPr>
          <w:b w:val="0"/>
          <w:bCs w:val="0"/>
          <w:sz w:val="26"/>
          <w:szCs w:val="26"/>
        </w:rPr>
        <w:t xml:space="preserve">письменном объяснении </w:t>
      </w:r>
      <w:r w:rsidRPr="00500353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28</w:t>
      </w:r>
      <w:r w:rsidRPr="00500353">
        <w:rPr>
          <w:b w:val="0"/>
          <w:bCs w:val="0"/>
          <w:sz w:val="26"/>
          <w:szCs w:val="26"/>
        </w:rPr>
        <w:t>.09.201</w:t>
      </w:r>
      <w:r>
        <w:rPr>
          <w:b w:val="0"/>
          <w:bCs w:val="0"/>
          <w:sz w:val="26"/>
          <w:szCs w:val="26"/>
        </w:rPr>
        <w:t>8</w:t>
      </w:r>
      <w:r w:rsidRPr="00500353">
        <w:rPr>
          <w:b w:val="0"/>
          <w:bCs w:val="0"/>
          <w:sz w:val="26"/>
          <w:szCs w:val="26"/>
        </w:rPr>
        <w:t xml:space="preserve"> г. </w:t>
      </w:r>
      <w:r w:rsidRPr="0069500C">
        <w:rPr>
          <w:b w:val="0"/>
          <w:bCs w:val="0"/>
          <w:sz w:val="26"/>
          <w:szCs w:val="26"/>
        </w:rPr>
        <w:t xml:space="preserve">«Ф.И.О.» «должность», </w:t>
      </w:r>
      <w:r>
        <w:rPr>
          <w:b w:val="0"/>
          <w:bCs w:val="0"/>
          <w:sz w:val="26"/>
          <w:szCs w:val="26"/>
        </w:rPr>
        <w:t>поясняет</w:t>
      </w:r>
      <w:r w:rsidRPr="00500353">
        <w:rPr>
          <w:b w:val="0"/>
          <w:bCs w:val="0"/>
          <w:sz w:val="26"/>
          <w:szCs w:val="26"/>
        </w:rPr>
        <w:t xml:space="preserve">: </w:t>
      </w:r>
    </w:p>
    <w:p w:rsidR="0000084A" w:rsidRDefault="0000084A" w:rsidP="0000084A">
      <w:pPr>
        <w:pStyle w:val="a3"/>
        <w:tabs>
          <w:tab w:val="left" w:pos="567"/>
        </w:tabs>
        <w:suppressAutoHyphens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«В конце 2017 года наша семья участвовала в муниципальном конкурсе «Семья года» в номинации «Древо жизни», по итогам которого наша семья заняла третье место. О том, что за призовое место предусмотрено денежное вознаграждение в </w:t>
      </w:r>
      <w:r>
        <w:rPr>
          <w:b w:val="0"/>
          <w:bCs w:val="0"/>
          <w:sz w:val="26"/>
          <w:szCs w:val="26"/>
        </w:rPr>
        <w:lastRenderedPageBreak/>
        <w:t>размере «сумма»  рублей от Администрации Березовского района не было известно, деньги были перечислены (поступили на счет) 27.12.2017 года. Одновременно была перечислена и заработная плата. Таким образом,  поступившей на счет супруги сумме она не придала значение. Умысла на предоставление искаженных сведений не имел. справку 2-НДФЛ и копию распоряжения администрации Березовского района от 15.12.2017 года № 6010 прилагаю)».</w:t>
      </w:r>
    </w:p>
    <w:p w:rsidR="0000084A" w:rsidRPr="00500353" w:rsidRDefault="0000084A" w:rsidP="0000084A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500353">
        <w:rPr>
          <w:sz w:val="26"/>
          <w:szCs w:val="26"/>
        </w:rPr>
        <w:t xml:space="preserve"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 Положением </w:t>
      </w:r>
      <w:r w:rsidRPr="00500353">
        <w:rPr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</w:t>
      </w:r>
      <w:r w:rsidRPr="00500353">
        <w:rPr>
          <w:sz w:val="26"/>
          <w:szCs w:val="26"/>
        </w:rPr>
        <w:t>, по итогам рассмотрения данного вопроса в отношении муниципального  служащего администрации сельского поселения Саранпауль комиссия вынесла на голосование следующее решение:</w:t>
      </w:r>
    </w:p>
    <w:p w:rsidR="0000084A" w:rsidRPr="00500353" w:rsidRDefault="0000084A" w:rsidP="0000084A">
      <w:pPr>
        <w:ind w:firstLine="708"/>
        <w:jc w:val="both"/>
        <w:rPr>
          <w:sz w:val="26"/>
          <w:szCs w:val="26"/>
        </w:rPr>
      </w:pPr>
      <w:r w:rsidRPr="00500353">
        <w:rPr>
          <w:sz w:val="26"/>
          <w:szCs w:val="26"/>
        </w:rPr>
        <w:t xml:space="preserve">- установить, что представленные муниципальным служащим </w:t>
      </w:r>
      <w:r w:rsidRPr="0069500C">
        <w:rPr>
          <w:sz w:val="26"/>
          <w:szCs w:val="26"/>
        </w:rPr>
        <w:t xml:space="preserve">«Ф.И.О.» «должность», </w:t>
      </w:r>
      <w:r w:rsidRPr="00500353">
        <w:rPr>
          <w:sz w:val="26"/>
          <w:szCs w:val="26"/>
        </w:rPr>
        <w:t xml:space="preserve"> сведения о доходах, об имуществе и обязательствах имущественного характера свое</w:t>
      </w:r>
      <w:r>
        <w:rPr>
          <w:sz w:val="26"/>
          <w:szCs w:val="26"/>
        </w:rPr>
        <w:t>й</w:t>
      </w:r>
      <w:r w:rsidRPr="00500353">
        <w:rPr>
          <w:sz w:val="26"/>
          <w:szCs w:val="26"/>
        </w:rPr>
        <w:t xml:space="preserve"> супруг</w:t>
      </w:r>
      <w:r>
        <w:rPr>
          <w:sz w:val="26"/>
          <w:szCs w:val="26"/>
        </w:rPr>
        <w:t>и</w:t>
      </w:r>
      <w:r w:rsidRPr="00500353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500353">
        <w:rPr>
          <w:sz w:val="26"/>
          <w:szCs w:val="26"/>
        </w:rPr>
        <w:t xml:space="preserve"> год являются </w:t>
      </w:r>
      <w:r>
        <w:rPr>
          <w:sz w:val="26"/>
          <w:szCs w:val="26"/>
        </w:rPr>
        <w:t xml:space="preserve">неполными и </w:t>
      </w:r>
      <w:r w:rsidRPr="00500353">
        <w:rPr>
          <w:sz w:val="26"/>
          <w:szCs w:val="26"/>
        </w:rPr>
        <w:t>недостоверными.</w:t>
      </w:r>
    </w:p>
    <w:p w:rsidR="0000084A" w:rsidRPr="00500353" w:rsidRDefault="0000084A" w:rsidP="0000084A">
      <w:pPr>
        <w:ind w:firstLine="708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Результаты голосования:</w:t>
      </w:r>
    </w:p>
    <w:p w:rsidR="0000084A" w:rsidRPr="00500353" w:rsidRDefault="0000084A" w:rsidP="0000084A">
      <w:pPr>
        <w:ind w:firstLine="708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Голосовали: «За» - единогласно.</w:t>
      </w:r>
    </w:p>
    <w:p w:rsidR="0000084A" w:rsidRPr="00500353" w:rsidRDefault="0000084A" w:rsidP="0000084A">
      <w:pPr>
        <w:ind w:firstLine="708"/>
        <w:jc w:val="both"/>
        <w:rPr>
          <w:sz w:val="26"/>
          <w:szCs w:val="26"/>
        </w:rPr>
      </w:pPr>
    </w:p>
    <w:p w:rsidR="0000084A" w:rsidRPr="00500353" w:rsidRDefault="0000084A" w:rsidP="0000084A">
      <w:pPr>
        <w:ind w:firstLine="708"/>
        <w:jc w:val="both"/>
        <w:rPr>
          <w:sz w:val="26"/>
          <w:szCs w:val="26"/>
        </w:rPr>
      </w:pPr>
    </w:p>
    <w:p w:rsidR="0000084A" w:rsidRDefault="0000084A" w:rsidP="0000084A">
      <w:pPr>
        <w:ind w:firstLine="360"/>
        <w:jc w:val="center"/>
        <w:rPr>
          <w:b/>
          <w:caps/>
          <w:sz w:val="26"/>
          <w:szCs w:val="26"/>
          <w:shd w:val="clear" w:color="auto" w:fill="FFFFFF"/>
        </w:rPr>
      </w:pPr>
      <w:r w:rsidRPr="00500353">
        <w:rPr>
          <w:b/>
          <w:caps/>
          <w:sz w:val="26"/>
          <w:szCs w:val="26"/>
          <w:shd w:val="clear" w:color="auto" w:fill="FFFFFF"/>
        </w:rPr>
        <w:t>комиссия приняла решение:</w:t>
      </w:r>
    </w:p>
    <w:p w:rsidR="0000084A" w:rsidRPr="00500353" w:rsidRDefault="0000084A" w:rsidP="0000084A">
      <w:pPr>
        <w:ind w:firstLine="360"/>
        <w:jc w:val="center"/>
        <w:rPr>
          <w:b/>
          <w:caps/>
          <w:sz w:val="26"/>
          <w:szCs w:val="26"/>
          <w:shd w:val="clear" w:color="auto" w:fill="FFFFFF"/>
        </w:rPr>
      </w:pPr>
    </w:p>
    <w:p w:rsidR="0000084A" w:rsidRPr="00BC17C7" w:rsidRDefault="0000084A" w:rsidP="0000084A">
      <w:pPr>
        <w:pStyle w:val="2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00353">
        <w:rPr>
          <w:sz w:val="26"/>
          <w:szCs w:val="26"/>
        </w:rPr>
        <w:t xml:space="preserve">Установить что представленные муниципальным служащим </w:t>
      </w:r>
      <w:r w:rsidRPr="0069500C">
        <w:rPr>
          <w:sz w:val="26"/>
          <w:szCs w:val="26"/>
        </w:rPr>
        <w:t xml:space="preserve">«Ф.И.О.» «должность», </w:t>
      </w:r>
      <w:r w:rsidRPr="00500353">
        <w:rPr>
          <w:bCs/>
          <w:sz w:val="26"/>
          <w:szCs w:val="26"/>
        </w:rPr>
        <w:t xml:space="preserve">сведения </w:t>
      </w:r>
      <w:r w:rsidRPr="00500353">
        <w:rPr>
          <w:sz w:val="26"/>
          <w:szCs w:val="26"/>
        </w:rPr>
        <w:t xml:space="preserve"> о доходах, об имуществе и обязательствах имущественного характера своей супруг</w:t>
      </w:r>
      <w:r>
        <w:rPr>
          <w:sz w:val="26"/>
          <w:szCs w:val="26"/>
        </w:rPr>
        <w:t>и</w:t>
      </w:r>
      <w:r w:rsidRPr="00500353">
        <w:rPr>
          <w:sz w:val="26"/>
          <w:szCs w:val="26"/>
        </w:rPr>
        <w:t xml:space="preserve"> за 201</w:t>
      </w:r>
      <w:r>
        <w:rPr>
          <w:sz w:val="26"/>
          <w:szCs w:val="26"/>
        </w:rPr>
        <w:t xml:space="preserve">7 </w:t>
      </w:r>
      <w:r w:rsidRPr="00500353">
        <w:rPr>
          <w:sz w:val="26"/>
          <w:szCs w:val="26"/>
        </w:rPr>
        <w:t xml:space="preserve">год являются </w:t>
      </w:r>
      <w:r>
        <w:rPr>
          <w:sz w:val="26"/>
          <w:szCs w:val="26"/>
        </w:rPr>
        <w:t xml:space="preserve">неполными </w:t>
      </w:r>
      <w:r w:rsidRPr="00500353">
        <w:rPr>
          <w:sz w:val="26"/>
          <w:szCs w:val="26"/>
        </w:rPr>
        <w:t xml:space="preserve">недостоверными. </w:t>
      </w:r>
    </w:p>
    <w:p w:rsidR="0000084A" w:rsidRPr="00500353" w:rsidRDefault="0000084A" w:rsidP="0000084A">
      <w:pPr>
        <w:pStyle w:val="2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BC17C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главе сельского поселения Саранпауль,</w:t>
      </w:r>
      <w:r w:rsidRPr="00BC17C7">
        <w:rPr>
          <w:sz w:val="26"/>
          <w:szCs w:val="26"/>
        </w:rPr>
        <w:t xml:space="preserve"> связи с </w:t>
      </w:r>
      <w:r>
        <w:rPr>
          <w:sz w:val="26"/>
          <w:szCs w:val="26"/>
        </w:rPr>
        <w:t xml:space="preserve">несущественностью </w:t>
      </w:r>
      <w:r w:rsidRPr="00BC17C7">
        <w:rPr>
          <w:sz w:val="26"/>
          <w:szCs w:val="26"/>
        </w:rPr>
        <w:t>совершенного проступка</w:t>
      </w:r>
      <w:r>
        <w:rPr>
          <w:sz w:val="26"/>
          <w:szCs w:val="26"/>
        </w:rPr>
        <w:t>,</w:t>
      </w:r>
      <w:r w:rsidRPr="00BC17C7">
        <w:rPr>
          <w:sz w:val="26"/>
          <w:szCs w:val="26"/>
        </w:rPr>
        <w:t xml:space="preserve"> не применять меры дисциплинарного воздействия в отношении </w:t>
      </w:r>
      <w:r w:rsidRPr="0069500C">
        <w:rPr>
          <w:sz w:val="26"/>
          <w:szCs w:val="26"/>
        </w:rPr>
        <w:t xml:space="preserve">«Ф.И.О.» «должность», </w:t>
      </w:r>
      <w:r>
        <w:rPr>
          <w:sz w:val="26"/>
          <w:szCs w:val="26"/>
        </w:rPr>
        <w:t>т.к. с</w:t>
      </w:r>
      <w:r w:rsidRPr="00BC17C7">
        <w:rPr>
          <w:sz w:val="26"/>
          <w:szCs w:val="26"/>
        </w:rPr>
        <w:t>огласно п.1 Приложения № 3 письма Министерства труда и социальной защиты РФ от 13.11.2015г. № 18-2/10/П-7073, данное нарушение можно расценивать как несущественный проступок, т.к</w:t>
      </w:r>
      <w:r>
        <w:rPr>
          <w:sz w:val="26"/>
          <w:szCs w:val="26"/>
        </w:rPr>
        <w:t>.</w:t>
      </w:r>
      <w:r w:rsidRPr="00BC17C7">
        <w:rPr>
          <w:sz w:val="26"/>
          <w:szCs w:val="26"/>
        </w:rPr>
        <w:t xml:space="preserve"> сумма не указанных в справке средств не превышает 10</w:t>
      </w:r>
      <w:r>
        <w:rPr>
          <w:sz w:val="26"/>
          <w:szCs w:val="26"/>
        </w:rPr>
        <w:t xml:space="preserve"> </w:t>
      </w:r>
      <w:r w:rsidRPr="00BC17C7">
        <w:rPr>
          <w:sz w:val="26"/>
          <w:szCs w:val="26"/>
        </w:rPr>
        <w:t>000,00 рублей</w:t>
      </w:r>
      <w:r>
        <w:rPr>
          <w:sz w:val="26"/>
          <w:szCs w:val="26"/>
        </w:rPr>
        <w:t>.</w:t>
      </w:r>
    </w:p>
    <w:p w:rsidR="0000084A" w:rsidRPr="00500353" w:rsidRDefault="0000084A" w:rsidP="0000084A">
      <w:pPr>
        <w:pStyle w:val="2"/>
        <w:tabs>
          <w:tab w:val="left" w:pos="0"/>
          <w:tab w:val="left" w:pos="567"/>
          <w:tab w:val="left" w:pos="993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00084A" w:rsidRPr="00500353" w:rsidRDefault="0000084A" w:rsidP="0000084A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Председ</w:t>
      </w:r>
      <w:r>
        <w:rPr>
          <w:sz w:val="26"/>
          <w:szCs w:val="26"/>
        </w:rPr>
        <w:t xml:space="preserve">атель комиссии: </w:t>
      </w:r>
      <w:r>
        <w:rPr>
          <w:sz w:val="26"/>
          <w:szCs w:val="26"/>
        </w:rPr>
        <w:tab/>
        <w:t>_____________</w:t>
      </w:r>
      <w:r w:rsidRPr="00500353">
        <w:rPr>
          <w:sz w:val="26"/>
          <w:szCs w:val="26"/>
        </w:rPr>
        <w:t>И.А. Сметанин</w:t>
      </w:r>
    </w:p>
    <w:p w:rsidR="0000084A" w:rsidRPr="00500353" w:rsidRDefault="0000084A" w:rsidP="0000084A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Заместитель предсе</w:t>
      </w:r>
      <w:r>
        <w:rPr>
          <w:sz w:val="26"/>
          <w:szCs w:val="26"/>
        </w:rPr>
        <w:t>дателя комиссии:</w:t>
      </w:r>
      <w:r>
        <w:rPr>
          <w:sz w:val="26"/>
          <w:szCs w:val="26"/>
        </w:rPr>
        <w:tab/>
        <w:t>_____________</w:t>
      </w:r>
      <w:r w:rsidRPr="00500353">
        <w:rPr>
          <w:sz w:val="26"/>
          <w:szCs w:val="26"/>
        </w:rPr>
        <w:t>И.А. Калугина</w:t>
      </w:r>
    </w:p>
    <w:p w:rsidR="0000084A" w:rsidRPr="00500353" w:rsidRDefault="0000084A" w:rsidP="0000084A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Секрет</w:t>
      </w:r>
      <w:r>
        <w:rPr>
          <w:sz w:val="26"/>
          <w:szCs w:val="26"/>
        </w:rPr>
        <w:t>арь Комиссии:</w:t>
      </w:r>
      <w:r>
        <w:rPr>
          <w:sz w:val="26"/>
          <w:szCs w:val="26"/>
        </w:rPr>
        <w:tab/>
        <w:t>_____________И</w:t>
      </w:r>
      <w:r w:rsidRPr="00500353">
        <w:rPr>
          <w:sz w:val="26"/>
          <w:szCs w:val="26"/>
        </w:rPr>
        <w:t xml:space="preserve">.А. Вывчий </w:t>
      </w:r>
    </w:p>
    <w:p w:rsidR="0000084A" w:rsidRPr="00500353" w:rsidRDefault="0000084A" w:rsidP="0000084A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  <w:t>_____________В</w:t>
      </w:r>
      <w:r w:rsidRPr="00500353">
        <w:rPr>
          <w:sz w:val="26"/>
          <w:szCs w:val="26"/>
        </w:rPr>
        <w:t xml:space="preserve">.Е. Ламбина </w:t>
      </w:r>
    </w:p>
    <w:p w:rsidR="0000084A" w:rsidRPr="00500353" w:rsidRDefault="0000084A" w:rsidP="0000084A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sz w:val="26"/>
          <w:szCs w:val="26"/>
        </w:rPr>
      </w:pPr>
      <w:r w:rsidRPr="00500353">
        <w:rPr>
          <w:sz w:val="26"/>
          <w:szCs w:val="26"/>
        </w:rPr>
        <w:tab/>
      </w:r>
      <w:r w:rsidRPr="00500353">
        <w:rPr>
          <w:sz w:val="26"/>
          <w:szCs w:val="26"/>
        </w:rPr>
        <w:tab/>
      </w:r>
      <w:r w:rsidRPr="00500353">
        <w:rPr>
          <w:sz w:val="26"/>
          <w:szCs w:val="26"/>
        </w:rPr>
        <w:tab/>
      </w:r>
    </w:p>
    <w:p w:rsidR="0000084A" w:rsidRPr="00500353" w:rsidRDefault="0000084A" w:rsidP="0000084A">
      <w:pPr>
        <w:pStyle w:val="2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sz w:val="26"/>
          <w:szCs w:val="26"/>
        </w:rPr>
      </w:pPr>
      <w:r w:rsidRPr="00500353">
        <w:rPr>
          <w:sz w:val="26"/>
          <w:szCs w:val="26"/>
        </w:rPr>
        <w:t>Нез</w:t>
      </w:r>
      <w:r>
        <w:rPr>
          <w:sz w:val="26"/>
          <w:szCs w:val="26"/>
        </w:rPr>
        <w:t>ависимые эксперты</w:t>
      </w:r>
      <w:r>
        <w:rPr>
          <w:sz w:val="26"/>
          <w:szCs w:val="26"/>
        </w:rPr>
        <w:tab/>
        <w:t xml:space="preserve">_____________Н.Е. </w:t>
      </w:r>
      <w:r w:rsidRPr="00500353">
        <w:rPr>
          <w:sz w:val="26"/>
          <w:szCs w:val="26"/>
        </w:rPr>
        <w:t>Фомина</w:t>
      </w:r>
      <w:r w:rsidRPr="00500353">
        <w:rPr>
          <w:sz w:val="26"/>
          <w:szCs w:val="26"/>
        </w:rPr>
        <w:tab/>
      </w:r>
    </w:p>
    <w:p w:rsidR="00684AA4" w:rsidRDefault="00684AA4">
      <w:bookmarkStart w:id="1" w:name="_GoBack"/>
      <w:bookmarkEnd w:id="1"/>
    </w:p>
    <w:sectPr w:rsidR="00684AA4" w:rsidSect="00BC17C7">
      <w:type w:val="continuous"/>
      <w:pgSz w:w="11906" w:h="16838"/>
      <w:pgMar w:top="709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8E9"/>
    <w:multiLevelType w:val="multilevel"/>
    <w:tmpl w:val="30E2A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BE5D5C"/>
    <w:multiLevelType w:val="hybridMultilevel"/>
    <w:tmpl w:val="98547E08"/>
    <w:lvl w:ilvl="0" w:tplc="92E863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486C1B"/>
    <w:multiLevelType w:val="hybridMultilevel"/>
    <w:tmpl w:val="970AC700"/>
    <w:lvl w:ilvl="0" w:tplc="3F202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0"/>
    <w:rsid w:val="0000084A"/>
    <w:rsid w:val="00684AA4"/>
    <w:rsid w:val="006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84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008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00084A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0008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rsid w:val="0000084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0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84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008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0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00084A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0008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rsid w:val="0000084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0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2021-07-07T06:32:00Z</dcterms:created>
  <dcterms:modified xsi:type="dcterms:W3CDTF">2021-07-07T06:32:00Z</dcterms:modified>
</cp:coreProperties>
</file>